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B" w:rsidRPr="00B63041" w:rsidRDefault="00077EBB" w:rsidP="00CC60F2">
      <w:pPr>
        <w:ind w:right="-28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-233045</wp:posOffset>
            </wp:positionV>
            <wp:extent cx="673100" cy="88582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041">
        <w:t xml:space="preserve">   ДУМА</w:t>
      </w:r>
    </w:p>
    <w:p w:rsidR="00077EBB" w:rsidRPr="00B63041" w:rsidRDefault="00077EBB" w:rsidP="00CC60F2">
      <w:pPr>
        <w:ind w:right="-284"/>
        <w:jc w:val="center"/>
      </w:pPr>
      <w:r w:rsidRPr="00B63041">
        <w:t>муниципального образования «</w:t>
      </w:r>
      <w:proofErr w:type="spellStart"/>
      <w:r w:rsidRPr="00B63041">
        <w:t>Баяндаевский</w:t>
      </w:r>
      <w:proofErr w:type="spellEnd"/>
      <w:r w:rsidRPr="00B63041">
        <w:t xml:space="preserve"> район»</w:t>
      </w:r>
    </w:p>
    <w:p w:rsidR="00077EBB" w:rsidRPr="00B63041" w:rsidRDefault="00077EBB" w:rsidP="00CC60F2">
      <w:pPr>
        <w:ind w:right="-284"/>
        <w:jc w:val="center"/>
      </w:pPr>
      <w:r w:rsidRPr="00B63041">
        <w:t>Иркутской области</w:t>
      </w:r>
    </w:p>
    <w:p w:rsidR="00077EBB" w:rsidRPr="00B63041" w:rsidRDefault="00077EBB" w:rsidP="00CC60F2">
      <w:pPr>
        <w:ind w:right="-284"/>
        <w:jc w:val="center"/>
      </w:pPr>
    </w:p>
    <w:p w:rsidR="00077EBB" w:rsidRPr="00B63041" w:rsidRDefault="00077EBB" w:rsidP="00CC60F2">
      <w:pPr>
        <w:ind w:right="-284"/>
        <w:jc w:val="center"/>
      </w:pPr>
      <w:r w:rsidRPr="00B63041">
        <w:t>РЕШЕНИЕ</w:t>
      </w:r>
    </w:p>
    <w:p w:rsidR="00077EBB" w:rsidRPr="00B63041" w:rsidRDefault="00077EBB" w:rsidP="00CC60F2">
      <w:pPr>
        <w:tabs>
          <w:tab w:val="center" w:pos="4819"/>
          <w:tab w:val="left" w:pos="8482"/>
        </w:tabs>
        <w:ind w:right="-284"/>
        <w:rPr>
          <w:u w:val="single"/>
        </w:rPr>
      </w:pPr>
      <w:r w:rsidRPr="00B63041">
        <w:tab/>
        <w:t xml:space="preserve">от  </w:t>
      </w:r>
      <w:r w:rsidR="00422E40">
        <w:t>25</w:t>
      </w:r>
      <w:r w:rsidR="00BA2FFE" w:rsidRPr="00BA2FFE">
        <w:t xml:space="preserve"> декабря</w:t>
      </w:r>
      <w:r w:rsidRPr="00B63041">
        <w:t xml:space="preserve"> 2013 года </w:t>
      </w:r>
    </w:p>
    <w:p w:rsidR="00077EBB" w:rsidRDefault="00077EBB" w:rsidP="00CC60F2">
      <w:pPr>
        <w:ind w:right="-284"/>
        <w:jc w:val="center"/>
        <w:rPr>
          <w:b/>
        </w:rPr>
      </w:pPr>
    </w:p>
    <w:p w:rsidR="00077EBB" w:rsidRPr="00B63041" w:rsidRDefault="00077EBB" w:rsidP="00CC60F2">
      <w:pPr>
        <w:ind w:left="426" w:right="-284"/>
        <w:jc w:val="both"/>
        <w:rPr>
          <w:b/>
        </w:rPr>
      </w:pPr>
      <w:r>
        <w:rPr>
          <w:b/>
        </w:rPr>
        <w:t xml:space="preserve">    </w:t>
      </w:r>
      <w:r w:rsidRPr="00B63041">
        <w:rPr>
          <w:b/>
        </w:rPr>
        <w:t>Об отчете начальника отдела службы «Заказчи</w:t>
      </w:r>
      <w:r w:rsidR="00422E40">
        <w:rPr>
          <w:b/>
        </w:rPr>
        <w:t>к», строительства и ЖКХ админи</w:t>
      </w:r>
      <w:r w:rsidRPr="00B63041">
        <w:rPr>
          <w:b/>
        </w:rPr>
        <w:t>страции МО «</w:t>
      </w:r>
      <w:proofErr w:type="spellStart"/>
      <w:r w:rsidRPr="00B63041">
        <w:rPr>
          <w:b/>
        </w:rPr>
        <w:t>Баяндаевский</w:t>
      </w:r>
      <w:proofErr w:type="spellEnd"/>
      <w:r w:rsidRPr="00B63041">
        <w:rPr>
          <w:b/>
        </w:rPr>
        <w:t xml:space="preserve"> район»</w:t>
      </w:r>
      <w:r>
        <w:rPr>
          <w:b/>
        </w:rPr>
        <w:t xml:space="preserve"> по итогам</w:t>
      </w:r>
      <w:r w:rsidRPr="00B63041">
        <w:rPr>
          <w:b/>
        </w:rPr>
        <w:t xml:space="preserve"> муниципальной целевой программы «</w:t>
      </w:r>
      <w:r w:rsidR="00BA2FFE">
        <w:rPr>
          <w:b/>
        </w:rPr>
        <w:t>Э</w:t>
      </w:r>
      <w:r w:rsidRPr="00B63041">
        <w:rPr>
          <w:b/>
        </w:rPr>
        <w:t>нергосбережение и повышение энергетической эффективности в организациях социальной сферы МО «</w:t>
      </w:r>
      <w:proofErr w:type="spellStart"/>
      <w:r w:rsidRPr="00B63041">
        <w:rPr>
          <w:b/>
        </w:rPr>
        <w:t>Баяндаевский</w:t>
      </w:r>
      <w:proofErr w:type="spellEnd"/>
      <w:r w:rsidRPr="00B63041">
        <w:rPr>
          <w:b/>
        </w:rPr>
        <w:t xml:space="preserve"> район» на 2010-2013г.г.</w:t>
      </w:r>
      <w:r w:rsidRPr="00B63041">
        <w:rPr>
          <w:b/>
          <w:sz w:val="18"/>
          <w:szCs w:val="18"/>
        </w:rPr>
        <w:t>»</w:t>
      </w:r>
      <w:r w:rsidRPr="00B63041">
        <w:rPr>
          <w:b/>
        </w:rPr>
        <w:t xml:space="preserve"> </w:t>
      </w:r>
    </w:p>
    <w:p w:rsidR="00077EBB" w:rsidRDefault="00077EBB" w:rsidP="00CC60F2">
      <w:pPr>
        <w:ind w:left="426" w:right="-284"/>
        <w:jc w:val="both"/>
        <w:rPr>
          <w:b/>
        </w:rPr>
      </w:pPr>
    </w:p>
    <w:p w:rsidR="00077EBB" w:rsidRDefault="00077EBB" w:rsidP="00CC60F2">
      <w:pPr>
        <w:ind w:left="426" w:right="-284"/>
        <w:jc w:val="both"/>
        <w:rPr>
          <w:b/>
        </w:rPr>
      </w:pPr>
    </w:p>
    <w:p w:rsidR="00077EBB" w:rsidRPr="00B63041" w:rsidRDefault="00077EBB" w:rsidP="00CC60F2">
      <w:pPr>
        <w:ind w:left="426" w:right="-284"/>
        <w:jc w:val="both"/>
        <w:rPr>
          <w:b/>
        </w:rPr>
      </w:pPr>
      <w:r>
        <w:t xml:space="preserve">    </w:t>
      </w:r>
      <w:proofErr w:type="gramStart"/>
      <w:r>
        <w:t>Заслушав отчет начальника отдела службы «Заказчик», строительства и ЖКХ администрации МО «</w:t>
      </w:r>
      <w:proofErr w:type="spellStart"/>
      <w:r>
        <w:t>Баяндаевский</w:t>
      </w:r>
      <w:proofErr w:type="spellEnd"/>
      <w:r>
        <w:t xml:space="preserve"> район» </w:t>
      </w:r>
      <w:proofErr w:type="spellStart"/>
      <w:r>
        <w:t>Хунгеева</w:t>
      </w:r>
      <w:proofErr w:type="spellEnd"/>
      <w:r>
        <w:t xml:space="preserve"> Ф.К. по итогам му</w:t>
      </w:r>
      <w:r w:rsidR="00422E40">
        <w:t>ниципальной целевой программы «Э</w:t>
      </w:r>
      <w:r>
        <w:t>нергосбережение и повышение энергетической эффективности в организациях социальной сферы МО «</w:t>
      </w:r>
      <w:proofErr w:type="spellStart"/>
      <w:r>
        <w:t>Баяндаевский</w:t>
      </w:r>
      <w:proofErr w:type="spellEnd"/>
      <w:r>
        <w:t xml:space="preserve"> район» на 2010-2013г.г.», утвержденную решением Думы МО «</w:t>
      </w:r>
      <w:proofErr w:type="spellStart"/>
      <w:r>
        <w:t>Баяндаевский</w:t>
      </w:r>
      <w:proofErr w:type="spellEnd"/>
      <w:r>
        <w:t xml:space="preserve"> район» от 30 июня 2010 года № 10/3,  руководствуясь  ст. ст. 27, 29, 47 Устава МО «</w:t>
      </w:r>
      <w:proofErr w:type="spellStart"/>
      <w:r>
        <w:t>Баяндаевский</w:t>
      </w:r>
      <w:proofErr w:type="spellEnd"/>
      <w:r>
        <w:t xml:space="preserve"> район».</w:t>
      </w:r>
      <w:proofErr w:type="gramEnd"/>
    </w:p>
    <w:p w:rsidR="00077EBB" w:rsidRPr="00B63041" w:rsidRDefault="00077EBB" w:rsidP="00CC60F2">
      <w:pPr>
        <w:spacing w:line="360" w:lineRule="auto"/>
        <w:ind w:right="-284"/>
        <w:jc w:val="both"/>
      </w:pPr>
    </w:p>
    <w:p w:rsidR="00077EBB" w:rsidRPr="00B63041" w:rsidRDefault="00077EBB" w:rsidP="00CC60F2">
      <w:pPr>
        <w:spacing w:line="360" w:lineRule="auto"/>
        <w:ind w:right="-284"/>
        <w:jc w:val="both"/>
      </w:pPr>
      <w:r w:rsidRPr="00B63041">
        <w:t xml:space="preserve">                                                               ДУМА РЕШИЛА:</w:t>
      </w:r>
    </w:p>
    <w:p w:rsidR="00077EBB" w:rsidRDefault="00077EBB" w:rsidP="00CC60F2">
      <w:pPr>
        <w:ind w:left="284" w:right="-284"/>
        <w:jc w:val="both"/>
        <w:rPr>
          <w:b/>
        </w:rPr>
      </w:pPr>
      <w:r w:rsidRPr="00B63041">
        <w:t>1.</w:t>
      </w:r>
      <w:r>
        <w:t>Итоги муниципальной целевой программы «Энергосбережение и повышение энергетической эффективности в организациях социальной сферы МО «</w:t>
      </w:r>
      <w:proofErr w:type="spellStart"/>
      <w:r>
        <w:t>Баяндаевский</w:t>
      </w:r>
      <w:proofErr w:type="spellEnd"/>
      <w:r>
        <w:t xml:space="preserve"> район» на 2010-2013 годы» признать удовлетворительным.</w:t>
      </w:r>
    </w:p>
    <w:p w:rsidR="00077EBB" w:rsidRDefault="00077EBB" w:rsidP="00CC60F2">
      <w:pPr>
        <w:ind w:left="284" w:right="-284" w:hanging="284"/>
        <w:jc w:val="both"/>
        <w:rPr>
          <w:b/>
        </w:rPr>
      </w:pPr>
      <w:r>
        <w:t xml:space="preserve">     </w:t>
      </w:r>
      <w:r w:rsidRPr="00B63041">
        <w:t>2.</w:t>
      </w:r>
      <w:r>
        <w:t>Отчет начальника отдела службы «Заказчик», строительства и ЖКХ администрации МО «</w:t>
      </w:r>
      <w:proofErr w:type="spellStart"/>
      <w:r>
        <w:t>Баяндаевский</w:t>
      </w:r>
      <w:proofErr w:type="spellEnd"/>
      <w:r>
        <w:t xml:space="preserve"> район» об итогах му</w:t>
      </w:r>
      <w:r w:rsidR="00BA2FFE">
        <w:t>ниципальной целевой программы «Э</w:t>
      </w:r>
      <w:r>
        <w:t>нергосбережение и повышение энергетической эффективности в организациях социальной сферы МО «</w:t>
      </w:r>
      <w:proofErr w:type="spellStart"/>
      <w:r>
        <w:t>Баяндаевский</w:t>
      </w:r>
      <w:proofErr w:type="spellEnd"/>
      <w:r>
        <w:t xml:space="preserve"> район» на 2010-2013г.г.» принять к сведению.</w:t>
      </w:r>
    </w:p>
    <w:p w:rsidR="00077EBB" w:rsidRPr="00B63041" w:rsidRDefault="00077EBB" w:rsidP="00CC60F2">
      <w:pPr>
        <w:ind w:left="284" w:right="-284" w:hanging="284"/>
        <w:jc w:val="both"/>
        <w:rPr>
          <w:b/>
        </w:rPr>
      </w:pPr>
      <w:r>
        <w:t xml:space="preserve">     </w:t>
      </w:r>
      <w:r w:rsidRPr="00B63041">
        <w:t>3.</w:t>
      </w:r>
      <w:r>
        <w:t>Настоящее решение опубликовать в районной газете «Заря», на официальном                    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077EBB" w:rsidRPr="00B63041" w:rsidRDefault="00077EBB" w:rsidP="00CC60F2">
      <w:pPr>
        <w:ind w:left="567" w:right="-284"/>
        <w:jc w:val="both"/>
      </w:pPr>
    </w:p>
    <w:p w:rsidR="00077EBB" w:rsidRDefault="00077EBB" w:rsidP="00CC60F2">
      <w:pPr>
        <w:ind w:right="-284"/>
        <w:jc w:val="right"/>
      </w:pPr>
      <w:r w:rsidRPr="00B63041">
        <w:t xml:space="preserve">Председатель Думы </w:t>
      </w:r>
      <w:proofErr w:type="gramStart"/>
      <w:r>
        <w:t>муниципального</w:t>
      </w:r>
      <w:proofErr w:type="gramEnd"/>
    </w:p>
    <w:p w:rsidR="00077EBB" w:rsidRDefault="00077EBB" w:rsidP="00CC60F2">
      <w:pPr>
        <w:ind w:right="-284"/>
        <w:jc w:val="right"/>
      </w:pPr>
      <w:r>
        <w:t xml:space="preserve"> образования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077EBB" w:rsidRDefault="00BA2FFE" w:rsidP="00CC60F2">
      <w:pPr>
        <w:ind w:right="-284"/>
        <w:jc w:val="right"/>
      </w:pPr>
      <w:r>
        <w:t xml:space="preserve">В.И. </w:t>
      </w:r>
      <w:proofErr w:type="spellStart"/>
      <w:r w:rsidR="00077EBB">
        <w:t>Здышов</w:t>
      </w:r>
      <w:proofErr w:type="spellEnd"/>
      <w:r w:rsidR="00077EBB">
        <w:t xml:space="preserve"> </w:t>
      </w:r>
    </w:p>
    <w:p w:rsidR="00077EBB" w:rsidRDefault="00077EBB" w:rsidP="00CC60F2">
      <w:pPr>
        <w:ind w:right="-284"/>
        <w:jc w:val="right"/>
        <w:rPr>
          <w:b/>
        </w:rPr>
      </w:pPr>
    </w:p>
    <w:p w:rsidR="00077EBB" w:rsidRDefault="00077EBB" w:rsidP="00CC60F2">
      <w:pPr>
        <w:ind w:right="-284"/>
        <w:rPr>
          <w:b/>
        </w:rPr>
      </w:pPr>
    </w:p>
    <w:p w:rsidR="00077EBB" w:rsidRDefault="00077EBB" w:rsidP="00CC60F2">
      <w:pPr>
        <w:ind w:right="-284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077EBB" w:rsidRDefault="00077EBB" w:rsidP="00BA2FFE">
      <w:pPr>
        <w:ind w:right="-284"/>
        <w:jc w:val="right"/>
      </w:pPr>
      <w:r>
        <w:rPr>
          <w:b/>
        </w:rPr>
        <w:t xml:space="preserve">                                                                                                     </w:t>
      </w:r>
      <w:r>
        <w:t>Мэр муниципального образования</w:t>
      </w:r>
    </w:p>
    <w:p w:rsidR="00077EBB" w:rsidRDefault="00077EBB" w:rsidP="00CC60F2">
      <w:pPr>
        <w:ind w:right="-284"/>
        <w:jc w:val="right"/>
      </w:pPr>
      <w:r>
        <w:t>«</w:t>
      </w:r>
      <w:proofErr w:type="spellStart"/>
      <w:r>
        <w:t>Баяндаевский</w:t>
      </w:r>
      <w:proofErr w:type="spellEnd"/>
      <w:r>
        <w:t xml:space="preserve"> район»</w:t>
      </w:r>
    </w:p>
    <w:p w:rsidR="00077EBB" w:rsidRDefault="00077EBB" w:rsidP="00CC60F2">
      <w:pPr>
        <w:ind w:right="-284"/>
        <w:jc w:val="right"/>
      </w:pPr>
      <w:r>
        <w:t>А.П.</w:t>
      </w:r>
      <w:r w:rsidR="00BA2FFE">
        <w:t xml:space="preserve"> </w:t>
      </w:r>
      <w:proofErr w:type="spellStart"/>
      <w:r>
        <w:t>Табинаев</w:t>
      </w:r>
      <w:proofErr w:type="spellEnd"/>
    </w:p>
    <w:p w:rsidR="00077EBB" w:rsidRDefault="00077EBB" w:rsidP="00CC60F2">
      <w:pPr>
        <w:ind w:right="-284"/>
      </w:pPr>
    </w:p>
    <w:p w:rsidR="00077EBB" w:rsidRDefault="00077EBB" w:rsidP="00CC60F2">
      <w:pPr>
        <w:ind w:right="-284"/>
      </w:pPr>
    </w:p>
    <w:p w:rsidR="00077EBB" w:rsidRDefault="00077EBB" w:rsidP="00CC60F2">
      <w:pPr>
        <w:ind w:right="-284"/>
      </w:pPr>
    </w:p>
    <w:p w:rsidR="00077EBB" w:rsidRDefault="00077EBB" w:rsidP="00CC60F2">
      <w:pPr>
        <w:ind w:right="-284"/>
      </w:pPr>
      <w:r>
        <w:t>с. Баяндай</w:t>
      </w:r>
    </w:p>
    <w:p w:rsidR="00077EBB" w:rsidRDefault="00077EBB" w:rsidP="00CC60F2">
      <w:pPr>
        <w:ind w:right="-284"/>
      </w:pPr>
      <w:r>
        <w:t>«</w:t>
      </w:r>
      <w:r w:rsidR="00422E40">
        <w:t>25</w:t>
      </w:r>
      <w:r>
        <w:t>»</w:t>
      </w:r>
      <w:r w:rsidR="00BA2FFE">
        <w:t xml:space="preserve"> декабря</w:t>
      </w:r>
      <w:r>
        <w:t xml:space="preserve"> 2013 год №</w:t>
      </w:r>
      <w:r w:rsidR="00BA2FFE">
        <w:t xml:space="preserve"> </w:t>
      </w:r>
      <w:r w:rsidR="00422E40">
        <w:t>44/6</w:t>
      </w:r>
    </w:p>
    <w:p w:rsidR="00051D58" w:rsidRDefault="00051D58" w:rsidP="00CC60F2">
      <w:pPr>
        <w:ind w:right="-284"/>
      </w:pPr>
    </w:p>
    <w:p w:rsidR="0067256E" w:rsidRDefault="00051D58" w:rsidP="00CC60F2">
      <w:pPr>
        <w:ind w:right="-284"/>
        <w:rPr>
          <w:b/>
        </w:rPr>
      </w:pPr>
      <w:r w:rsidRPr="00051D58">
        <w:rPr>
          <w:b/>
        </w:rPr>
        <w:t xml:space="preserve">                                                                           </w:t>
      </w:r>
    </w:p>
    <w:p w:rsidR="00051D58" w:rsidRPr="00051D58" w:rsidRDefault="00051D58" w:rsidP="0067256E">
      <w:pPr>
        <w:ind w:right="-284"/>
        <w:jc w:val="center"/>
        <w:rPr>
          <w:b/>
        </w:rPr>
      </w:pPr>
      <w:r w:rsidRPr="00051D58">
        <w:rPr>
          <w:b/>
        </w:rPr>
        <w:lastRenderedPageBreak/>
        <w:t>Отчет</w:t>
      </w:r>
    </w:p>
    <w:p w:rsidR="00051D58" w:rsidRPr="00051D58" w:rsidRDefault="00051D58" w:rsidP="00CC60F2">
      <w:pPr>
        <w:ind w:left="284" w:right="-284"/>
        <w:jc w:val="both"/>
        <w:rPr>
          <w:b/>
        </w:rPr>
      </w:pPr>
      <w:r w:rsidRPr="00051D58">
        <w:rPr>
          <w:b/>
        </w:rPr>
        <w:t>по реализации муниципальной целевой программы «Энергосбережение и повышение энергетической эффективности в организациях социальной сферы МО «</w:t>
      </w:r>
      <w:proofErr w:type="spellStart"/>
      <w:r w:rsidRPr="00051D58">
        <w:rPr>
          <w:b/>
        </w:rPr>
        <w:t>Баяндаевский</w:t>
      </w:r>
      <w:proofErr w:type="spellEnd"/>
      <w:r w:rsidRPr="00051D58">
        <w:rPr>
          <w:b/>
        </w:rPr>
        <w:t xml:space="preserve"> район» на 2010-2013 годы» </w:t>
      </w:r>
      <w:proofErr w:type="gramStart"/>
      <w:r w:rsidRPr="00051D58">
        <w:rPr>
          <w:b/>
        </w:rPr>
        <w:t>утвержденную</w:t>
      </w:r>
      <w:proofErr w:type="gramEnd"/>
      <w:r w:rsidRPr="00051D58">
        <w:rPr>
          <w:b/>
        </w:rPr>
        <w:t xml:space="preserve"> решением Думы МО «</w:t>
      </w:r>
      <w:proofErr w:type="spellStart"/>
      <w:r w:rsidRPr="00051D58">
        <w:rPr>
          <w:b/>
        </w:rPr>
        <w:t>Баяндаевский</w:t>
      </w:r>
      <w:proofErr w:type="spellEnd"/>
      <w:r w:rsidRPr="00051D58">
        <w:rPr>
          <w:b/>
        </w:rPr>
        <w:t xml:space="preserve"> район» от 30 июня 2010 года № 10/3</w:t>
      </w:r>
    </w:p>
    <w:p w:rsidR="00051D58" w:rsidRDefault="00051D58" w:rsidP="00CC60F2">
      <w:pPr>
        <w:ind w:left="284" w:right="-284"/>
        <w:jc w:val="both"/>
      </w:pPr>
      <w:r>
        <w:t xml:space="preserve"> </w:t>
      </w:r>
    </w:p>
    <w:p w:rsidR="00051D58" w:rsidRDefault="00051D58" w:rsidP="00CC60F2">
      <w:pPr>
        <w:ind w:left="284" w:right="-284"/>
        <w:jc w:val="both"/>
      </w:pPr>
      <w:r w:rsidRPr="00051D58">
        <w:rPr>
          <w:b/>
        </w:rPr>
        <w:t>Цель программы:</w:t>
      </w:r>
      <w:r>
        <w:t xml:space="preserve"> повышение эффективности использования энергетических ресурсов в социальной сфере и ЖКХ, снижение расходов бюджета района на оплату за потребляемые энергоресурсы.</w:t>
      </w:r>
    </w:p>
    <w:p w:rsidR="00051D58" w:rsidRPr="00051D58" w:rsidRDefault="00051D58" w:rsidP="00CC60F2">
      <w:pPr>
        <w:ind w:left="284" w:right="-284"/>
        <w:jc w:val="both"/>
        <w:rPr>
          <w:b/>
        </w:rPr>
      </w:pPr>
      <w:r w:rsidRPr="00051D58">
        <w:rPr>
          <w:b/>
        </w:rPr>
        <w:t xml:space="preserve">Результаты реализации программы: </w:t>
      </w:r>
    </w:p>
    <w:p w:rsidR="00051D58" w:rsidRDefault="00051D58" w:rsidP="00CC60F2">
      <w:pPr>
        <w:ind w:left="284" w:right="-284"/>
        <w:jc w:val="both"/>
      </w:pPr>
      <w:r>
        <w:t xml:space="preserve">- сокращение потребления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и </w:t>
      </w:r>
      <w:proofErr w:type="spellStart"/>
      <w:r>
        <w:t>водоресурсов</w:t>
      </w:r>
      <w:proofErr w:type="spellEnd"/>
      <w:r>
        <w:t>;</w:t>
      </w:r>
    </w:p>
    <w:p w:rsidR="00051D58" w:rsidRDefault="00051D58" w:rsidP="00CC60F2">
      <w:pPr>
        <w:ind w:left="284" w:right="-284"/>
        <w:jc w:val="both"/>
      </w:pPr>
      <w:r>
        <w:t>- снижение затрат бюджета района и бюджетов поселений района на оплату потребляемых энергетических ресурсов;</w:t>
      </w:r>
    </w:p>
    <w:p w:rsidR="00051D58" w:rsidRDefault="00051D58" w:rsidP="00CC60F2">
      <w:pPr>
        <w:ind w:left="284" w:right="-284"/>
        <w:jc w:val="both"/>
      </w:pPr>
      <w:r>
        <w:t>- повышение надежности и эффективности энергопотребления на объектах социальной сферы и ЖКХ.</w:t>
      </w:r>
    </w:p>
    <w:p w:rsidR="00051D58" w:rsidRDefault="00051D58" w:rsidP="00CC60F2">
      <w:pPr>
        <w:ind w:left="284" w:right="-284"/>
        <w:jc w:val="both"/>
      </w:pPr>
    </w:p>
    <w:p w:rsidR="00051D58" w:rsidRDefault="00051D58" w:rsidP="00CC60F2">
      <w:pPr>
        <w:ind w:left="284" w:right="-284"/>
        <w:jc w:val="both"/>
        <w:rPr>
          <w:b/>
        </w:rPr>
      </w:pPr>
      <w:r w:rsidRPr="00051D58">
        <w:rPr>
          <w:b/>
        </w:rPr>
        <w:t>Были проведены следующие мероприятия:</w:t>
      </w:r>
    </w:p>
    <w:p w:rsidR="00051D58" w:rsidRPr="00051D58" w:rsidRDefault="00051D58" w:rsidP="00CC60F2">
      <w:pPr>
        <w:ind w:left="284" w:right="-284"/>
        <w:jc w:val="both"/>
        <w:rPr>
          <w:b/>
        </w:rPr>
      </w:pPr>
    </w:p>
    <w:p w:rsidR="00051D58" w:rsidRDefault="00051D58" w:rsidP="00CC60F2">
      <w:pPr>
        <w:ind w:left="284" w:right="-284"/>
        <w:jc w:val="both"/>
      </w:pPr>
      <w:r>
        <w:rPr>
          <w:b/>
        </w:rPr>
        <w:t xml:space="preserve">Перевод с </w:t>
      </w:r>
      <w:proofErr w:type="spellStart"/>
      <w:r>
        <w:rPr>
          <w:b/>
        </w:rPr>
        <w:t>электроотопления</w:t>
      </w:r>
      <w:proofErr w:type="spellEnd"/>
      <w:r>
        <w:rPr>
          <w:b/>
        </w:rPr>
        <w:t xml:space="preserve"> на твердое топливо в следующих муниципальных учреждениях</w:t>
      </w:r>
    </w:p>
    <w:p w:rsidR="00051D58" w:rsidRDefault="00051D58" w:rsidP="00CC60F2">
      <w:pPr>
        <w:ind w:left="284" w:right="-284"/>
        <w:jc w:val="both"/>
      </w:pPr>
      <w:r>
        <w:t xml:space="preserve">- В 2010г. </w:t>
      </w:r>
      <w:proofErr w:type="spellStart"/>
      <w:r>
        <w:t>Хандагайский</w:t>
      </w:r>
      <w:proofErr w:type="spellEnd"/>
      <w:r>
        <w:t xml:space="preserve"> ФАП – перевод с </w:t>
      </w:r>
      <w:proofErr w:type="spellStart"/>
      <w:r>
        <w:t>электроотопления</w:t>
      </w:r>
      <w:proofErr w:type="spellEnd"/>
      <w:r>
        <w:t xml:space="preserve"> на печное топливо с местного бюджета на сумму 16 000 руб.</w:t>
      </w:r>
    </w:p>
    <w:p w:rsidR="00051D58" w:rsidRDefault="00051D58" w:rsidP="00CC60F2">
      <w:pPr>
        <w:ind w:left="284" w:right="-284"/>
        <w:jc w:val="both"/>
      </w:pPr>
      <w:r>
        <w:t xml:space="preserve">- В 2010г. </w:t>
      </w:r>
      <w:proofErr w:type="spellStart"/>
      <w:r>
        <w:t>Нухунурский</w:t>
      </w:r>
      <w:proofErr w:type="spellEnd"/>
      <w:r>
        <w:t xml:space="preserve"> ФАП  – перевод с </w:t>
      </w:r>
      <w:proofErr w:type="spellStart"/>
      <w:r>
        <w:t>электроотопления</w:t>
      </w:r>
      <w:proofErr w:type="spellEnd"/>
      <w:r>
        <w:t xml:space="preserve"> на печное топливо с местного бюджета на сумму 18 000 руб.</w:t>
      </w:r>
    </w:p>
    <w:p w:rsidR="00051D58" w:rsidRDefault="00051D58" w:rsidP="00CC60F2">
      <w:pPr>
        <w:ind w:left="284" w:right="-284"/>
        <w:jc w:val="both"/>
      </w:pPr>
      <w:r>
        <w:t>- В 2010г. Реконструкция теплотрассы МБОУ «</w:t>
      </w:r>
      <w:proofErr w:type="spellStart"/>
      <w:r>
        <w:t>Баяндаевская</w:t>
      </w:r>
      <w:proofErr w:type="spellEnd"/>
      <w:r>
        <w:t xml:space="preserve"> СОШ». Областной бюджет – 1 500 000 руб., местный бюджет – 75 000 руб.</w:t>
      </w:r>
    </w:p>
    <w:p w:rsidR="00051D58" w:rsidRDefault="00051D58" w:rsidP="00CC60F2">
      <w:pPr>
        <w:ind w:left="284" w:right="-284"/>
        <w:jc w:val="both"/>
      </w:pPr>
      <w:r>
        <w:t>-  2011г. МБОУ «</w:t>
      </w:r>
      <w:proofErr w:type="spellStart"/>
      <w:r>
        <w:t>Баяндаевская</w:t>
      </w:r>
      <w:proofErr w:type="spellEnd"/>
      <w:r>
        <w:t xml:space="preserve"> СОШ». Областной бюджет – 4 800 000 руб., местный бюджет – 200 000 руб. Экономический эффект 1 200 000 </w:t>
      </w:r>
      <w:proofErr w:type="spellStart"/>
      <w:r>
        <w:t>руб</w:t>
      </w:r>
      <w:proofErr w:type="spellEnd"/>
      <w:r>
        <w:t xml:space="preserve"> в год.</w:t>
      </w:r>
    </w:p>
    <w:p w:rsidR="00051D58" w:rsidRDefault="00051D58" w:rsidP="00CC60F2">
      <w:pPr>
        <w:ind w:left="284" w:right="-284"/>
        <w:jc w:val="both"/>
      </w:pPr>
      <w:r>
        <w:t>- В 2012г. МБОУ «</w:t>
      </w:r>
      <w:proofErr w:type="spellStart"/>
      <w:r>
        <w:t>Загатуйская</w:t>
      </w:r>
      <w:proofErr w:type="spellEnd"/>
      <w:r>
        <w:t xml:space="preserve"> СОШ» на 4 000 000 руб. с подключением зданий средней школы, детского сада и СВА </w:t>
      </w:r>
      <w:proofErr w:type="spellStart"/>
      <w:r>
        <w:t>с</w:t>
      </w:r>
      <w:proofErr w:type="gramStart"/>
      <w:r>
        <w:t>.З</w:t>
      </w:r>
      <w:proofErr w:type="gramEnd"/>
      <w:r>
        <w:t>агатуй</w:t>
      </w:r>
      <w:proofErr w:type="spellEnd"/>
      <w:r>
        <w:t xml:space="preserve">. Областной бюджет – 3 800 000 руб., местный бюджет – 200 000 руб. Экономический эффект 600 000 </w:t>
      </w:r>
      <w:proofErr w:type="spellStart"/>
      <w:r>
        <w:t>руб</w:t>
      </w:r>
      <w:proofErr w:type="spellEnd"/>
      <w:r>
        <w:t xml:space="preserve"> в год.</w:t>
      </w:r>
    </w:p>
    <w:p w:rsidR="00051D58" w:rsidRDefault="00051D58" w:rsidP="00CC60F2">
      <w:pPr>
        <w:ind w:left="284" w:right="-284"/>
        <w:jc w:val="both"/>
      </w:pPr>
      <w:r>
        <w:t>- В 2012г. МБОУ «</w:t>
      </w:r>
      <w:proofErr w:type="spellStart"/>
      <w:r>
        <w:t>Хатар-Хадайская</w:t>
      </w:r>
      <w:proofErr w:type="spellEnd"/>
      <w:r>
        <w:t xml:space="preserve"> СОШ» на 3 000 000 руб. с подключением зданий средней школы  </w:t>
      </w:r>
      <w:proofErr w:type="spellStart"/>
      <w:r>
        <w:t>с</w:t>
      </w:r>
      <w:proofErr w:type="gramStart"/>
      <w:r>
        <w:t>.Х</w:t>
      </w:r>
      <w:proofErr w:type="gramEnd"/>
      <w:r>
        <w:t>адай</w:t>
      </w:r>
      <w:proofErr w:type="spellEnd"/>
      <w:r>
        <w:t xml:space="preserve">. Областной бюджет – 2 850 000 руб., местный бюджет – 150 000 руб. Экономический эффект 300 000 </w:t>
      </w:r>
      <w:proofErr w:type="spellStart"/>
      <w:r>
        <w:t>руб</w:t>
      </w:r>
      <w:proofErr w:type="spellEnd"/>
      <w:r>
        <w:t xml:space="preserve"> в год.</w:t>
      </w:r>
    </w:p>
    <w:p w:rsidR="00051D58" w:rsidRDefault="00051D58" w:rsidP="00CC60F2">
      <w:pPr>
        <w:ind w:left="284" w:right="-284"/>
        <w:jc w:val="both"/>
      </w:pPr>
      <w:r>
        <w:t>- В 2012г. Участковая больница – установка резервного котла с местного бюджета на сумму 250 000 руб.</w:t>
      </w:r>
    </w:p>
    <w:p w:rsidR="00051D58" w:rsidRDefault="00051D58" w:rsidP="00CC60F2">
      <w:pPr>
        <w:ind w:left="284" w:right="-284"/>
        <w:jc w:val="both"/>
      </w:pPr>
      <w:r>
        <w:t>- В 2012г. МБОУ «</w:t>
      </w:r>
      <w:proofErr w:type="gramStart"/>
      <w:r>
        <w:t>Васильевская</w:t>
      </w:r>
      <w:proofErr w:type="gramEnd"/>
      <w:r>
        <w:t xml:space="preserve"> СОШ» капитальный ремонт основного котла на твердом топливе с местного бюджета на 300 000 руб. </w:t>
      </w:r>
    </w:p>
    <w:p w:rsidR="00051D58" w:rsidRDefault="00051D58" w:rsidP="00CC60F2">
      <w:pPr>
        <w:ind w:left="284" w:right="-284"/>
        <w:jc w:val="both"/>
      </w:pPr>
      <w:r>
        <w:t>- В 2013г. МБОУ «</w:t>
      </w:r>
      <w:proofErr w:type="spellStart"/>
      <w:r>
        <w:t>Нагалыкская</w:t>
      </w:r>
      <w:proofErr w:type="spellEnd"/>
      <w:r>
        <w:t xml:space="preserve"> СОШ» на 5 700 000 руб. с подключением зданий средней школы, КСК, сельского клуба и санатория </w:t>
      </w:r>
      <w:proofErr w:type="spellStart"/>
      <w:r>
        <w:t>с</w:t>
      </w:r>
      <w:proofErr w:type="gramStart"/>
      <w:r>
        <w:t>.З</w:t>
      </w:r>
      <w:proofErr w:type="gramEnd"/>
      <w:r>
        <w:t>агатуй</w:t>
      </w:r>
      <w:proofErr w:type="spellEnd"/>
      <w:r>
        <w:t xml:space="preserve">. Областной бюджет – 5 529 000 руб., местный бюджет – 171 000 руб. Ожидаемый экономический эффект 400 000 </w:t>
      </w:r>
      <w:proofErr w:type="spellStart"/>
      <w:r>
        <w:t>руб</w:t>
      </w:r>
      <w:proofErr w:type="spellEnd"/>
      <w:r>
        <w:t xml:space="preserve"> в год.</w:t>
      </w:r>
    </w:p>
    <w:p w:rsidR="00051D58" w:rsidRDefault="00051D58" w:rsidP="00CC60F2">
      <w:pPr>
        <w:ind w:left="284" w:right="-284" w:hanging="284"/>
        <w:jc w:val="both"/>
      </w:pPr>
      <w:r>
        <w:t xml:space="preserve">     - В 2013г. МБОУ «</w:t>
      </w:r>
      <w:proofErr w:type="spellStart"/>
      <w:r>
        <w:t>Ользоновская</w:t>
      </w:r>
      <w:proofErr w:type="spellEnd"/>
      <w:r>
        <w:t xml:space="preserve"> СОШ» на 1 224 500 руб. с подключением зданий средней    школы, детского сада и СВА </w:t>
      </w:r>
      <w:proofErr w:type="spellStart"/>
      <w:r>
        <w:t>с</w:t>
      </w:r>
      <w:proofErr w:type="gramStart"/>
      <w:r>
        <w:t>.З</w:t>
      </w:r>
      <w:proofErr w:type="gramEnd"/>
      <w:r>
        <w:t>агатуй</w:t>
      </w:r>
      <w:proofErr w:type="spellEnd"/>
      <w:r>
        <w:t>. Областной бюджет – 1 200 000 руб., местный бюджет – 24 500 руб.</w:t>
      </w:r>
    </w:p>
    <w:p w:rsidR="00051D58" w:rsidRDefault="00051D58" w:rsidP="00CC60F2">
      <w:pPr>
        <w:ind w:left="284" w:right="-284"/>
        <w:jc w:val="both"/>
      </w:pPr>
      <w:r>
        <w:t>- В 2013г. Районная библиотека капитальный ремонт системы отопления и освещения с местного бюджета на сумму 569 602 руб.</w:t>
      </w:r>
    </w:p>
    <w:p w:rsidR="00051D58" w:rsidRDefault="00051D58" w:rsidP="00CC60F2">
      <w:pPr>
        <w:ind w:left="284" w:right="-284"/>
        <w:jc w:val="both"/>
      </w:pPr>
      <w:r>
        <w:t>- В 2013г. МБОУ «</w:t>
      </w:r>
      <w:proofErr w:type="gramStart"/>
      <w:r>
        <w:t>Васильевская</w:t>
      </w:r>
      <w:proofErr w:type="gramEnd"/>
      <w:r>
        <w:t xml:space="preserve"> СОШ» капитальный ремонт резервного котла на твердом топливе с местного бюджета на 300 000 руб.</w:t>
      </w:r>
    </w:p>
    <w:p w:rsidR="0067256E" w:rsidRDefault="00051D58" w:rsidP="00CC60F2">
      <w:pPr>
        <w:ind w:left="284" w:right="-284"/>
        <w:jc w:val="both"/>
      </w:pPr>
      <w:r>
        <w:t xml:space="preserve"> </w:t>
      </w:r>
    </w:p>
    <w:p w:rsidR="00051D58" w:rsidRDefault="00051D58" w:rsidP="00CC60F2">
      <w:pPr>
        <w:ind w:left="284" w:right="-284"/>
        <w:jc w:val="both"/>
        <w:rPr>
          <w:b/>
        </w:rPr>
      </w:pPr>
      <w:r>
        <w:rPr>
          <w:b/>
        </w:rPr>
        <w:t xml:space="preserve">Проведение </w:t>
      </w:r>
      <w:proofErr w:type="spellStart"/>
      <w:r>
        <w:rPr>
          <w:b/>
        </w:rPr>
        <w:t>энергообследования</w:t>
      </w:r>
      <w:proofErr w:type="spellEnd"/>
      <w:r>
        <w:rPr>
          <w:b/>
        </w:rPr>
        <w:t xml:space="preserve"> с целью получения энергетического паспорта</w:t>
      </w:r>
    </w:p>
    <w:p w:rsidR="00051D58" w:rsidRDefault="00051D58" w:rsidP="00CC60F2">
      <w:pPr>
        <w:ind w:left="284" w:right="-284"/>
        <w:jc w:val="both"/>
        <w:rPr>
          <w:b/>
        </w:rPr>
      </w:pPr>
      <w:r>
        <w:t xml:space="preserve">- В 2011г. проведение </w:t>
      </w:r>
      <w:proofErr w:type="spellStart"/>
      <w:r>
        <w:t>энергообследования</w:t>
      </w:r>
      <w:proofErr w:type="spellEnd"/>
      <w:r>
        <w:t xml:space="preserve"> МБОУ «</w:t>
      </w:r>
      <w:proofErr w:type="spellStart"/>
      <w:r>
        <w:t>Баяндаевская</w:t>
      </w:r>
      <w:proofErr w:type="spellEnd"/>
      <w:r>
        <w:t xml:space="preserve"> СОШ</w:t>
      </w:r>
      <w:proofErr w:type="gramStart"/>
      <w:r>
        <w:t>»н</w:t>
      </w:r>
      <w:proofErr w:type="gramEnd"/>
      <w:r>
        <w:t>а сумму ? руб.</w:t>
      </w:r>
    </w:p>
    <w:p w:rsidR="00051D58" w:rsidRDefault="00051D58" w:rsidP="00CC60F2">
      <w:pPr>
        <w:ind w:left="284" w:right="-284"/>
        <w:jc w:val="both"/>
      </w:pPr>
      <w:r>
        <w:lastRenderedPageBreak/>
        <w:t xml:space="preserve">- В 2012г. </w:t>
      </w:r>
      <w:proofErr w:type="gramStart"/>
      <w:r>
        <w:t>проведены</w:t>
      </w:r>
      <w:proofErr w:type="gramEnd"/>
      <w:r>
        <w:t xml:space="preserve"> </w:t>
      </w:r>
      <w:proofErr w:type="spellStart"/>
      <w:r>
        <w:t>энергообследования</w:t>
      </w:r>
      <w:proofErr w:type="spellEnd"/>
      <w:r>
        <w:t xml:space="preserve"> 5 средних школ по району на общую сумму 262 000  руб., областной бюджет 182 000  руб., местный бюджет </w:t>
      </w:r>
      <w:r>
        <w:rPr>
          <w:b/>
        </w:rPr>
        <w:t xml:space="preserve"> </w:t>
      </w:r>
      <w:r>
        <w:t>80 000 руб.</w:t>
      </w:r>
    </w:p>
    <w:p w:rsidR="00051D58" w:rsidRDefault="00051D58" w:rsidP="00CC60F2">
      <w:pPr>
        <w:ind w:left="284" w:right="-284"/>
        <w:jc w:val="both"/>
      </w:pPr>
      <w:r>
        <w:t xml:space="preserve">- В 2013г. проведены </w:t>
      </w:r>
      <w:proofErr w:type="spellStart"/>
      <w:r>
        <w:t>энергообследования</w:t>
      </w:r>
      <w:proofErr w:type="spellEnd"/>
      <w:r>
        <w:t xml:space="preserve"> здания районной администрации с местного бюджета на сумму 99 600 руб.</w:t>
      </w:r>
    </w:p>
    <w:p w:rsidR="00051D58" w:rsidRDefault="00051D58" w:rsidP="00CC60F2">
      <w:pPr>
        <w:ind w:left="284" w:right="-284"/>
        <w:jc w:val="both"/>
      </w:pPr>
      <w:r>
        <w:t xml:space="preserve">- В 2013г. проведены </w:t>
      </w:r>
      <w:proofErr w:type="spellStart"/>
      <w:r>
        <w:t>энергообследования</w:t>
      </w:r>
      <w:proofErr w:type="spellEnd"/>
      <w:r>
        <w:t xml:space="preserve"> 3-х районных  учреждений культуры с местного бюджета на 104 000 руб., в стадии завершения </w:t>
      </w:r>
      <w:proofErr w:type="spellStart"/>
      <w:r>
        <w:t>энергообследование</w:t>
      </w:r>
      <w:proofErr w:type="spellEnd"/>
      <w:r>
        <w:t xml:space="preserve"> на 5-и средних школах района с областного бюджета на сумму 475 000 руб.</w:t>
      </w:r>
    </w:p>
    <w:p w:rsidR="00051D58" w:rsidRDefault="00051D58" w:rsidP="00CC60F2">
      <w:pPr>
        <w:ind w:right="-284"/>
        <w:jc w:val="both"/>
      </w:pPr>
    </w:p>
    <w:p w:rsidR="00051D58" w:rsidRDefault="00051D58" w:rsidP="00CC60F2">
      <w:pPr>
        <w:ind w:right="-284"/>
        <w:jc w:val="both"/>
      </w:pPr>
    </w:p>
    <w:p w:rsidR="00051D58" w:rsidRDefault="00051D58" w:rsidP="00CC60F2">
      <w:pPr>
        <w:ind w:right="-284"/>
        <w:jc w:val="both"/>
      </w:pPr>
    </w:p>
    <w:p w:rsidR="00051D58" w:rsidRDefault="00051D58" w:rsidP="00CC60F2">
      <w:pPr>
        <w:ind w:right="-284"/>
        <w:jc w:val="right"/>
      </w:pPr>
      <w:r>
        <w:t xml:space="preserve">Начальник отдела службы «Заказчик», </w:t>
      </w:r>
    </w:p>
    <w:p w:rsidR="00051D58" w:rsidRDefault="00051D58" w:rsidP="00CC60F2">
      <w:pPr>
        <w:ind w:right="-284"/>
        <w:jc w:val="right"/>
      </w:pPr>
      <w:r>
        <w:t xml:space="preserve">строительства и ЖКХ </w:t>
      </w:r>
      <w:proofErr w:type="spellStart"/>
      <w:r>
        <w:t>админинистрации</w:t>
      </w:r>
      <w:proofErr w:type="spellEnd"/>
    </w:p>
    <w:p w:rsidR="00051D58" w:rsidRDefault="00051D58" w:rsidP="00CC60F2">
      <w:pPr>
        <w:ind w:right="-284"/>
        <w:jc w:val="right"/>
      </w:pPr>
      <w:r>
        <w:t xml:space="preserve">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051D58" w:rsidRDefault="00051D58" w:rsidP="00CC60F2">
      <w:pPr>
        <w:ind w:right="-284"/>
        <w:jc w:val="right"/>
      </w:pPr>
      <w:r>
        <w:t xml:space="preserve"> </w:t>
      </w:r>
      <w:proofErr w:type="spellStart"/>
      <w:r>
        <w:t>Хунгеев</w:t>
      </w:r>
      <w:proofErr w:type="spellEnd"/>
      <w:r>
        <w:t xml:space="preserve"> Ф.К.</w:t>
      </w:r>
    </w:p>
    <w:p w:rsidR="00D901DB" w:rsidRDefault="00D901DB"/>
    <w:sectPr w:rsidR="00D901DB" w:rsidSect="0067256E">
      <w:headerReference w:type="default" r:id="rId7"/>
      <w:footerReference w:type="even" r:id="rId8"/>
      <w:footerReference w:type="default" r:id="rId9"/>
      <w:pgSz w:w="11906" w:h="16838" w:code="9"/>
      <w:pgMar w:top="284" w:right="1416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8F" w:rsidRDefault="00FD218F" w:rsidP="00EE4D56">
      <w:r>
        <w:separator/>
      </w:r>
    </w:p>
  </w:endnote>
  <w:endnote w:type="continuationSeparator" w:id="0">
    <w:p w:rsidR="00FD218F" w:rsidRDefault="00FD218F" w:rsidP="00E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B" w:rsidRDefault="00D307BF" w:rsidP="009C4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E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7EB" w:rsidRDefault="00FD218F" w:rsidP="002528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B" w:rsidRDefault="00FD218F" w:rsidP="009C44D4">
    <w:pPr>
      <w:pStyle w:val="a5"/>
      <w:framePr w:wrap="around" w:vAnchor="text" w:hAnchor="margin" w:xAlign="right" w:y="1"/>
      <w:rPr>
        <w:rStyle w:val="a7"/>
      </w:rPr>
    </w:pPr>
  </w:p>
  <w:p w:rsidR="001837EB" w:rsidRDefault="00FD218F" w:rsidP="006725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8F" w:rsidRDefault="00FD218F" w:rsidP="00EE4D56">
      <w:r>
        <w:separator/>
      </w:r>
    </w:p>
  </w:footnote>
  <w:footnote w:type="continuationSeparator" w:id="0">
    <w:p w:rsidR="00FD218F" w:rsidRDefault="00FD218F" w:rsidP="00E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B" w:rsidRDefault="00FD218F">
    <w:pPr>
      <w:pStyle w:val="a3"/>
    </w:pPr>
  </w:p>
  <w:p w:rsidR="001837EB" w:rsidRDefault="00FD2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BB"/>
    <w:rsid w:val="00000033"/>
    <w:rsid w:val="000003B4"/>
    <w:rsid w:val="000008E7"/>
    <w:rsid w:val="00002113"/>
    <w:rsid w:val="0000272A"/>
    <w:rsid w:val="000036D3"/>
    <w:rsid w:val="000062C8"/>
    <w:rsid w:val="000070D6"/>
    <w:rsid w:val="00007A15"/>
    <w:rsid w:val="00007BEE"/>
    <w:rsid w:val="000103CA"/>
    <w:rsid w:val="000117C7"/>
    <w:rsid w:val="00011F57"/>
    <w:rsid w:val="00012173"/>
    <w:rsid w:val="00013BEB"/>
    <w:rsid w:val="000159FB"/>
    <w:rsid w:val="00020F15"/>
    <w:rsid w:val="000215A3"/>
    <w:rsid w:val="00022935"/>
    <w:rsid w:val="00023046"/>
    <w:rsid w:val="00026647"/>
    <w:rsid w:val="000266DB"/>
    <w:rsid w:val="00026C20"/>
    <w:rsid w:val="00030580"/>
    <w:rsid w:val="0003083E"/>
    <w:rsid w:val="0003085B"/>
    <w:rsid w:val="00032809"/>
    <w:rsid w:val="0003293C"/>
    <w:rsid w:val="00033D33"/>
    <w:rsid w:val="00035CC1"/>
    <w:rsid w:val="000361A0"/>
    <w:rsid w:val="0003642B"/>
    <w:rsid w:val="00036891"/>
    <w:rsid w:val="00036B09"/>
    <w:rsid w:val="00036D74"/>
    <w:rsid w:val="00036EE7"/>
    <w:rsid w:val="00037004"/>
    <w:rsid w:val="000376E7"/>
    <w:rsid w:val="00040587"/>
    <w:rsid w:val="00040DA8"/>
    <w:rsid w:val="00042492"/>
    <w:rsid w:val="00044008"/>
    <w:rsid w:val="000441D7"/>
    <w:rsid w:val="00044393"/>
    <w:rsid w:val="00051C70"/>
    <w:rsid w:val="00051D58"/>
    <w:rsid w:val="00052E32"/>
    <w:rsid w:val="00055491"/>
    <w:rsid w:val="000555FC"/>
    <w:rsid w:val="000556B1"/>
    <w:rsid w:val="00055E7E"/>
    <w:rsid w:val="00055F01"/>
    <w:rsid w:val="000566A0"/>
    <w:rsid w:val="00056A92"/>
    <w:rsid w:val="00057BB8"/>
    <w:rsid w:val="00060128"/>
    <w:rsid w:val="00060904"/>
    <w:rsid w:val="0006301D"/>
    <w:rsid w:val="000633BA"/>
    <w:rsid w:val="00064B80"/>
    <w:rsid w:val="00064E0D"/>
    <w:rsid w:val="00067423"/>
    <w:rsid w:val="00070E9D"/>
    <w:rsid w:val="000724AC"/>
    <w:rsid w:val="00073805"/>
    <w:rsid w:val="00073DF7"/>
    <w:rsid w:val="0007418F"/>
    <w:rsid w:val="00074E65"/>
    <w:rsid w:val="000755B7"/>
    <w:rsid w:val="000760A1"/>
    <w:rsid w:val="000760A6"/>
    <w:rsid w:val="00076CCF"/>
    <w:rsid w:val="00076F9D"/>
    <w:rsid w:val="00077279"/>
    <w:rsid w:val="00077EBB"/>
    <w:rsid w:val="00080C58"/>
    <w:rsid w:val="00082720"/>
    <w:rsid w:val="00084D3E"/>
    <w:rsid w:val="00085CAA"/>
    <w:rsid w:val="000860D0"/>
    <w:rsid w:val="0008624B"/>
    <w:rsid w:val="00087727"/>
    <w:rsid w:val="00087E74"/>
    <w:rsid w:val="00091A39"/>
    <w:rsid w:val="000930B6"/>
    <w:rsid w:val="000945CD"/>
    <w:rsid w:val="0009632C"/>
    <w:rsid w:val="00096AFD"/>
    <w:rsid w:val="00097D72"/>
    <w:rsid w:val="000A03C6"/>
    <w:rsid w:val="000A09E9"/>
    <w:rsid w:val="000A1274"/>
    <w:rsid w:val="000A12DA"/>
    <w:rsid w:val="000A14F0"/>
    <w:rsid w:val="000A1603"/>
    <w:rsid w:val="000A3937"/>
    <w:rsid w:val="000A5E35"/>
    <w:rsid w:val="000A5F0D"/>
    <w:rsid w:val="000A6B73"/>
    <w:rsid w:val="000B015C"/>
    <w:rsid w:val="000B05D6"/>
    <w:rsid w:val="000B0925"/>
    <w:rsid w:val="000B2442"/>
    <w:rsid w:val="000B3B01"/>
    <w:rsid w:val="000B4065"/>
    <w:rsid w:val="000B49DF"/>
    <w:rsid w:val="000B5F98"/>
    <w:rsid w:val="000B66C8"/>
    <w:rsid w:val="000C122B"/>
    <w:rsid w:val="000C149A"/>
    <w:rsid w:val="000C1A55"/>
    <w:rsid w:val="000C1CC2"/>
    <w:rsid w:val="000C22D6"/>
    <w:rsid w:val="000C30A9"/>
    <w:rsid w:val="000C497C"/>
    <w:rsid w:val="000C5CD4"/>
    <w:rsid w:val="000C75EE"/>
    <w:rsid w:val="000D083F"/>
    <w:rsid w:val="000D0995"/>
    <w:rsid w:val="000D44C2"/>
    <w:rsid w:val="000D580C"/>
    <w:rsid w:val="000D70AD"/>
    <w:rsid w:val="000D7600"/>
    <w:rsid w:val="000E2FD7"/>
    <w:rsid w:val="000E36A6"/>
    <w:rsid w:val="000E5BF8"/>
    <w:rsid w:val="000E6493"/>
    <w:rsid w:val="000E6813"/>
    <w:rsid w:val="000E7E16"/>
    <w:rsid w:val="000F005D"/>
    <w:rsid w:val="000F0C5E"/>
    <w:rsid w:val="000F1E1C"/>
    <w:rsid w:val="000F2F4D"/>
    <w:rsid w:val="000F3848"/>
    <w:rsid w:val="000F38DD"/>
    <w:rsid w:val="000F39EB"/>
    <w:rsid w:val="000F411A"/>
    <w:rsid w:val="000F4FAB"/>
    <w:rsid w:val="000F581C"/>
    <w:rsid w:val="000F65A1"/>
    <w:rsid w:val="000F6CD0"/>
    <w:rsid w:val="000F7A02"/>
    <w:rsid w:val="00101D22"/>
    <w:rsid w:val="001022DA"/>
    <w:rsid w:val="00102398"/>
    <w:rsid w:val="0010257F"/>
    <w:rsid w:val="001025F4"/>
    <w:rsid w:val="001026F3"/>
    <w:rsid w:val="0010359F"/>
    <w:rsid w:val="00106623"/>
    <w:rsid w:val="00107BCA"/>
    <w:rsid w:val="00111A7D"/>
    <w:rsid w:val="00115A76"/>
    <w:rsid w:val="001175AB"/>
    <w:rsid w:val="00117619"/>
    <w:rsid w:val="00120A63"/>
    <w:rsid w:val="00122923"/>
    <w:rsid w:val="00122D87"/>
    <w:rsid w:val="00124EE5"/>
    <w:rsid w:val="001255F4"/>
    <w:rsid w:val="0012582D"/>
    <w:rsid w:val="00126262"/>
    <w:rsid w:val="001271EE"/>
    <w:rsid w:val="00130003"/>
    <w:rsid w:val="00130810"/>
    <w:rsid w:val="0013124D"/>
    <w:rsid w:val="001317B6"/>
    <w:rsid w:val="001324BB"/>
    <w:rsid w:val="00133356"/>
    <w:rsid w:val="00133FED"/>
    <w:rsid w:val="001365BB"/>
    <w:rsid w:val="001374D2"/>
    <w:rsid w:val="0013752C"/>
    <w:rsid w:val="00137F79"/>
    <w:rsid w:val="00140C55"/>
    <w:rsid w:val="0014127E"/>
    <w:rsid w:val="001416CA"/>
    <w:rsid w:val="00141A1D"/>
    <w:rsid w:val="0014221D"/>
    <w:rsid w:val="00142DDE"/>
    <w:rsid w:val="00143EDD"/>
    <w:rsid w:val="00143FFE"/>
    <w:rsid w:val="0014417D"/>
    <w:rsid w:val="0015203F"/>
    <w:rsid w:val="0015214E"/>
    <w:rsid w:val="00154763"/>
    <w:rsid w:val="00154F33"/>
    <w:rsid w:val="001558CF"/>
    <w:rsid w:val="0015653D"/>
    <w:rsid w:val="00156A26"/>
    <w:rsid w:val="00156D04"/>
    <w:rsid w:val="001573B4"/>
    <w:rsid w:val="00157A09"/>
    <w:rsid w:val="001604AA"/>
    <w:rsid w:val="001626D2"/>
    <w:rsid w:val="00163333"/>
    <w:rsid w:val="0016381C"/>
    <w:rsid w:val="00165F5C"/>
    <w:rsid w:val="00166C87"/>
    <w:rsid w:val="0017031C"/>
    <w:rsid w:val="001711EC"/>
    <w:rsid w:val="00171AFB"/>
    <w:rsid w:val="00171FAB"/>
    <w:rsid w:val="00173806"/>
    <w:rsid w:val="00174127"/>
    <w:rsid w:val="00175AFA"/>
    <w:rsid w:val="001763D2"/>
    <w:rsid w:val="00182701"/>
    <w:rsid w:val="00183411"/>
    <w:rsid w:val="0018380A"/>
    <w:rsid w:val="001842C6"/>
    <w:rsid w:val="00184B79"/>
    <w:rsid w:val="0018551C"/>
    <w:rsid w:val="0018565C"/>
    <w:rsid w:val="00185973"/>
    <w:rsid w:val="00186036"/>
    <w:rsid w:val="001921C6"/>
    <w:rsid w:val="001922BC"/>
    <w:rsid w:val="00192A01"/>
    <w:rsid w:val="00192AAE"/>
    <w:rsid w:val="00192D69"/>
    <w:rsid w:val="00193A6A"/>
    <w:rsid w:val="001941EC"/>
    <w:rsid w:val="00195BF1"/>
    <w:rsid w:val="001A14FB"/>
    <w:rsid w:val="001A2C5F"/>
    <w:rsid w:val="001A34F2"/>
    <w:rsid w:val="001A3932"/>
    <w:rsid w:val="001A3B80"/>
    <w:rsid w:val="001A4181"/>
    <w:rsid w:val="001A420C"/>
    <w:rsid w:val="001A4276"/>
    <w:rsid w:val="001A50A7"/>
    <w:rsid w:val="001A6E87"/>
    <w:rsid w:val="001A7ECA"/>
    <w:rsid w:val="001B02BB"/>
    <w:rsid w:val="001B0E3C"/>
    <w:rsid w:val="001B4B2D"/>
    <w:rsid w:val="001B56FC"/>
    <w:rsid w:val="001B62FB"/>
    <w:rsid w:val="001B6393"/>
    <w:rsid w:val="001B733A"/>
    <w:rsid w:val="001C2F27"/>
    <w:rsid w:val="001C5B03"/>
    <w:rsid w:val="001C5FBB"/>
    <w:rsid w:val="001C6FD7"/>
    <w:rsid w:val="001D18A5"/>
    <w:rsid w:val="001D366C"/>
    <w:rsid w:val="001D3972"/>
    <w:rsid w:val="001D3D3B"/>
    <w:rsid w:val="001D4224"/>
    <w:rsid w:val="001D4594"/>
    <w:rsid w:val="001E0AD3"/>
    <w:rsid w:val="001E3BE4"/>
    <w:rsid w:val="001E490B"/>
    <w:rsid w:val="001E6352"/>
    <w:rsid w:val="001F095D"/>
    <w:rsid w:val="001F1333"/>
    <w:rsid w:val="001F2ABF"/>
    <w:rsid w:val="001F2CB4"/>
    <w:rsid w:val="001F2CBD"/>
    <w:rsid w:val="001F3168"/>
    <w:rsid w:val="001F3354"/>
    <w:rsid w:val="001F390F"/>
    <w:rsid w:val="001F3A9D"/>
    <w:rsid w:val="001F5CBC"/>
    <w:rsid w:val="001F5D61"/>
    <w:rsid w:val="001F5FAC"/>
    <w:rsid w:val="00200CF6"/>
    <w:rsid w:val="00200EA4"/>
    <w:rsid w:val="00202D1A"/>
    <w:rsid w:val="002030AB"/>
    <w:rsid w:val="0020377B"/>
    <w:rsid w:val="00204601"/>
    <w:rsid w:val="00204A7A"/>
    <w:rsid w:val="00204B85"/>
    <w:rsid w:val="00205237"/>
    <w:rsid w:val="00206CE3"/>
    <w:rsid w:val="002074BC"/>
    <w:rsid w:val="00207AC5"/>
    <w:rsid w:val="002102E1"/>
    <w:rsid w:val="00212725"/>
    <w:rsid w:val="0021432C"/>
    <w:rsid w:val="00214B14"/>
    <w:rsid w:val="00214C5A"/>
    <w:rsid w:val="00215CD5"/>
    <w:rsid w:val="00216902"/>
    <w:rsid w:val="002178C1"/>
    <w:rsid w:val="00220612"/>
    <w:rsid w:val="00220BB2"/>
    <w:rsid w:val="0022284E"/>
    <w:rsid w:val="002238B1"/>
    <w:rsid w:val="00223AD8"/>
    <w:rsid w:val="0023079C"/>
    <w:rsid w:val="00231190"/>
    <w:rsid w:val="00231BC6"/>
    <w:rsid w:val="002322A0"/>
    <w:rsid w:val="00232373"/>
    <w:rsid w:val="00232B2D"/>
    <w:rsid w:val="002333F5"/>
    <w:rsid w:val="0023375F"/>
    <w:rsid w:val="00234023"/>
    <w:rsid w:val="00236C00"/>
    <w:rsid w:val="00237B4A"/>
    <w:rsid w:val="00240141"/>
    <w:rsid w:val="00242A6E"/>
    <w:rsid w:val="00244002"/>
    <w:rsid w:val="002456CA"/>
    <w:rsid w:val="00245A2F"/>
    <w:rsid w:val="00246C60"/>
    <w:rsid w:val="00246D20"/>
    <w:rsid w:val="002500A1"/>
    <w:rsid w:val="00250D86"/>
    <w:rsid w:val="00251F48"/>
    <w:rsid w:val="002537B7"/>
    <w:rsid w:val="002547F7"/>
    <w:rsid w:val="00254A55"/>
    <w:rsid w:val="00254B2A"/>
    <w:rsid w:val="00254D0E"/>
    <w:rsid w:val="002562FB"/>
    <w:rsid w:val="002574B5"/>
    <w:rsid w:val="00257F72"/>
    <w:rsid w:val="00260AA8"/>
    <w:rsid w:val="00261684"/>
    <w:rsid w:val="00261736"/>
    <w:rsid w:val="00263EB4"/>
    <w:rsid w:val="002670ED"/>
    <w:rsid w:val="002672EF"/>
    <w:rsid w:val="00270721"/>
    <w:rsid w:val="00270FBD"/>
    <w:rsid w:val="00271B69"/>
    <w:rsid w:val="00272933"/>
    <w:rsid w:val="00275A5A"/>
    <w:rsid w:val="00276667"/>
    <w:rsid w:val="00277C3A"/>
    <w:rsid w:val="002807E4"/>
    <w:rsid w:val="00281C45"/>
    <w:rsid w:val="00281DD1"/>
    <w:rsid w:val="0028279F"/>
    <w:rsid w:val="00282B3C"/>
    <w:rsid w:val="00282E34"/>
    <w:rsid w:val="00283E8A"/>
    <w:rsid w:val="00283F58"/>
    <w:rsid w:val="002840A5"/>
    <w:rsid w:val="00284A45"/>
    <w:rsid w:val="00285769"/>
    <w:rsid w:val="00286E17"/>
    <w:rsid w:val="00290716"/>
    <w:rsid w:val="00291EA7"/>
    <w:rsid w:val="00292297"/>
    <w:rsid w:val="00294F67"/>
    <w:rsid w:val="00295575"/>
    <w:rsid w:val="002957B3"/>
    <w:rsid w:val="00296084"/>
    <w:rsid w:val="00296764"/>
    <w:rsid w:val="0029782A"/>
    <w:rsid w:val="00297E98"/>
    <w:rsid w:val="002A01F4"/>
    <w:rsid w:val="002A0803"/>
    <w:rsid w:val="002A0AA1"/>
    <w:rsid w:val="002A0BCD"/>
    <w:rsid w:val="002A1546"/>
    <w:rsid w:val="002A1D0E"/>
    <w:rsid w:val="002A46FA"/>
    <w:rsid w:val="002A6BF7"/>
    <w:rsid w:val="002A744D"/>
    <w:rsid w:val="002B0E1E"/>
    <w:rsid w:val="002B3C13"/>
    <w:rsid w:val="002B3DB7"/>
    <w:rsid w:val="002B5608"/>
    <w:rsid w:val="002B5F4B"/>
    <w:rsid w:val="002B6860"/>
    <w:rsid w:val="002B6E1E"/>
    <w:rsid w:val="002B79B4"/>
    <w:rsid w:val="002B7CBA"/>
    <w:rsid w:val="002C015A"/>
    <w:rsid w:val="002C2121"/>
    <w:rsid w:val="002C2927"/>
    <w:rsid w:val="002C3C75"/>
    <w:rsid w:val="002C45AA"/>
    <w:rsid w:val="002C5B66"/>
    <w:rsid w:val="002C7983"/>
    <w:rsid w:val="002D08ED"/>
    <w:rsid w:val="002D1620"/>
    <w:rsid w:val="002D2B1D"/>
    <w:rsid w:val="002D3B2D"/>
    <w:rsid w:val="002D4032"/>
    <w:rsid w:val="002E127F"/>
    <w:rsid w:val="002E1961"/>
    <w:rsid w:val="002E1A0B"/>
    <w:rsid w:val="002E23B4"/>
    <w:rsid w:val="002E3799"/>
    <w:rsid w:val="002E409C"/>
    <w:rsid w:val="002E5EFA"/>
    <w:rsid w:val="002E6ACE"/>
    <w:rsid w:val="002E7670"/>
    <w:rsid w:val="002F1613"/>
    <w:rsid w:val="002F3294"/>
    <w:rsid w:val="002F39E4"/>
    <w:rsid w:val="002F4A10"/>
    <w:rsid w:val="002F6129"/>
    <w:rsid w:val="002F637F"/>
    <w:rsid w:val="002F727C"/>
    <w:rsid w:val="002F7A4E"/>
    <w:rsid w:val="002F7BBF"/>
    <w:rsid w:val="00300EAA"/>
    <w:rsid w:val="003028FA"/>
    <w:rsid w:val="00302C4D"/>
    <w:rsid w:val="00303580"/>
    <w:rsid w:val="00303EC0"/>
    <w:rsid w:val="00304A33"/>
    <w:rsid w:val="003055E6"/>
    <w:rsid w:val="003101A0"/>
    <w:rsid w:val="00311ACF"/>
    <w:rsid w:val="00313857"/>
    <w:rsid w:val="00315074"/>
    <w:rsid w:val="0031573B"/>
    <w:rsid w:val="00316805"/>
    <w:rsid w:val="00316E9E"/>
    <w:rsid w:val="003176A3"/>
    <w:rsid w:val="00317836"/>
    <w:rsid w:val="00317C15"/>
    <w:rsid w:val="00320266"/>
    <w:rsid w:val="0032041C"/>
    <w:rsid w:val="0032153E"/>
    <w:rsid w:val="00321733"/>
    <w:rsid w:val="003226B2"/>
    <w:rsid w:val="0032277E"/>
    <w:rsid w:val="003239E9"/>
    <w:rsid w:val="00324D87"/>
    <w:rsid w:val="00325B09"/>
    <w:rsid w:val="00325E0F"/>
    <w:rsid w:val="003260B9"/>
    <w:rsid w:val="00326943"/>
    <w:rsid w:val="00326D8B"/>
    <w:rsid w:val="00327ECA"/>
    <w:rsid w:val="00332DDF"/>
    <w:rsid w:val="00333B4A"/>
    <w:rsid w:val="00335080"/>
    <w:rsid w:val="00335730"/>
    <w:rsid w:val="00335D3E"/>
    <w:rsid w:val="00335F54"/>
    <w:rsid w:val="00336380"/>
    <w:rsid w:val="003363A9"/>
    <w:rsid w:val="0033767D"/>
    <w:rsid w:val="00337C9E"/>
    <w:rsid w:val="00337E9C"/>
    <w:rsid w:val="00341CAA"/>
    <w:rsid w:val="00345371"/>
    <w:rsid w:val="003467B5"/>
    <w:rsid w:val="003468E1"/>
    <w:rsid w:val="003468EA"/>
    <w:rsid w:val="00347CC9"/>
    <w:rsid w:val="003509F5"/>
    <w:rsid w:val="0035117C"/>
    <w:rsid w:val="003522B0"/>
    <w:rsid w:val="00355843"/>
    <w:rsid w:val="00356BCD"/>
    <w:rsid w:val="00356F1B"/>
    <w:rsid w:val="00357232"/>
    <w:rsid w:val="00357483"/>
    <w:rsid w:val="00360D1D"/>
    <w:rsid w:val="0036342A"/>
    <w:rsid w:val="00365A49"/>
    <w:rsid w:val="00367034"/>
    <w:rsid w:val="00371A5C"/>
    <w:rsid w:val="00371B68"/>
    <w:rsid w:val="00372012"/>
    <w:rsid w:val="0037226E"/>
    <w:rsid w:val="003734B6"/>
    <w:rsid w:val="00373E9D"/>
    <w:rsid w:val="003755C8"/>
    <w:rsid w:val="00376053"/>
    <w:rsid w:val="003769EF"/>
    <w:rsid w:val="00377BBA"/>
    <w:rsid w:val="0038070C"/>
    <w:rsid w:val="00384032"/>
    <w:rsid w:val="003847C3"/>
    <w:rsid w:val="00385C98"/>
    <w:rsid w:val="00385CB6"/>
    <w:rsid w:val="003862E5"/>
    <w:rsid w:val="00391367"/>
    <w:rsid w:val="00392C3F"/>
    <w:rsid w:val="00392CE3"/>
    <w:rsid w:val="00392DB6"/>
    <w:rsid w:val="00393880"/>
    <w:rsid w:val="00393929"/>
    <w:rsid w:val="00393DB7"/>
    <w:rsid w:val="00394DE8"/>
    <w:rsid w:val="00395ABD"/>
    <w:rsid w:val="00396C03"/>
    <w:rsid w:val="003A1630"/>
    <w:rsid w:val="003A5F5B"/>
    <w:rsid w:val="003A5FE5"/>
    <w:rsid w:val="003A6910"/>
    <w:rsid w:val="003A7BF3"/>
    <w:rsid w:val="003B132D"/>
    <w:rsid w:val="003B3C47"/>
    <w:rsid w:val="003B3D2C"/>
    <w:rsid w:val="003B4568"/>
    <w:rsid w:val="003B4BCC"/>
    <w:rsid w:val="003B61A4"/>
    <w:rsid w:val="003B6BFE"/>
    <w:rsid w:val="003B7322"/>
    <w:rsid w:val="003C099F"/>
    <w:rsid w:val="003C13E2"/>
    <w:rsid w:val="003C232F"/>
    <w:rsid w:val="003C3DD3"/>
    <w:rsid w:val="003C5118"/>
    <w:rsid w:val="003C65CF"/>
    <w:rsid w:val="003C76E2"/>
    <w:rsid w:val="003C7E2F"/>
    <w:rsid w:val="003D00CF"/>
    <w:rsid w:val="003D084E"/>
    <w:rsid w:val="003D09A9"/>
    <w:rsid w:val="003D23FC"/>
    <w:rsid w:val="003D243C"/>
    <w:rsid w:val="003D3026"/>
    <w:rsid w:val="003D36EE"/>
    <w:rsid w:val="003D4345"/>
    <w:rsid w:val="003D5321"/>
    <w:rsid w:val="003D5A5A"/>
    <w:rsid w:val="003D69A8"/>
    <w:rsid w:val="003E0BA7"/>
    <w:rsid w:val="003E24DE"/>
    <w:rsid w:val="003E3661"/>
    <w:rsid w:val="003E5FD9"/>
    <w:rsid w:val="003E6AC8"/>
    <w:rsid w:val="003F0329"/>
    <w:rsid w:val="003F08A0"/>
    <w:rsid w:val="003F0DA0"/>
    <w:rsid w:val="003F1A5F"/>
    <w:rsid w:val="003F34BE"/>
    <w:rsid w:val="003F3DDA"/>
    <w:rsid w:val="003F43C5"/>
    <w:rsid w:val="003F44BA"/>
    <w:rsid w:val="003F4715"/>
    <w:rsid w:val="003F5244"/>
    <w:rsid w:val="003F54E9"/>
    <w:rsid w:val="003F57FB"/>
    <w:rsid w:val="003F5E09"/>
    <w:rsid w:val="003F772E"/>
    <w:rsid w:val="004001E4"/>
    <w:rsid w:val="004012D9"/>
    <w:rsid w:val="00401CFA"/>
    <w:rsid w:val="00402963"/>
    <w:rsid w:val="00404222"/>
    <w:rsid w:val="004043C8"/>
    <w:rsid w:val="0040474A"/>
    <w:rsid w:val="004051FF"/>
    <w:rsid w:val="00406EC4"/>
    <w:rsid w:val="0040711E"/>
    <w:rsid w:val="0040725F"/>
    <w:rsid w:val="0041193C"/>
    <w:rsid w:val="004124DD"/>
    <w:rsid w:val="004136A5"/>
    <w:rsid w:val="00414155"/>
    <w:rsid w:val="00414C58"/>
    <w:rsid w:val="00414DB4"/>
    <w:rsid w:val="00415958"/>
    <w:rsid w:val="00417618"/>
    <w:rsid w:val="00422E40"/>
    <w:rsid w:val="004234C8"/>
    <w:rsid w:val="00423BB2"/>
    <w:rsid w:val="004243EB"/>
    <w:rsid w:val="00424A3D"/>
    <w:rsid w:val="004250B8"/>
    <w:rsid w:val="00425669"/>
    <w:rsid w:val="0042570F"/>
    <w:rsid w:val="00425BEF"/>
    <w:rsid w:val="00425F30"/>
    <w:rsid w:val="00426356"/>
    <w:rsid w:val="00431DD7"/>
    <w:rsid w:val="0043402F"/>
    <w:rsid w:val="00434F6C"/>
    <w:rsid w:val="004354C8"/>
    <w:rsid w:val="004357C5"/>
    <w:rsid w:val="00435EDE"/>
    <w:rsid w:val="00435F9A"/>
    <w:rsid w:val="0043667D"/>
    <w:rsid w:val="004367FC"/>
    <w:rsid w:val="004422CB"/>
    <w:rsid w:val="00442BCD"/>
    <w:rsid w:val="00443C25"/>
    <w:rsid w:val="004441A1"/>
    <w:rsid w:val="00444917"/>
    <w:rsid w:val="00445845"/>
    <w:rsid w:val="004502A3"/>
    <w:rsid w:val="004526A3"/>
    <w:rsid w:val="004527AB"/>
    <w:rsid w:val="004536AF"/>
    <w:rsid w:val="00453E11"/>
    <w:rsid w:val="00453FB1"/>
    <w:rsid w:val="004545D5"/>
    <w:rsid w:val="004551B6"/>
    <w:rsid w:val="00456735"/>
    <w:rsid w:val="00456A10"/>
    <w:rsid w:val="004574C1"/>
    <w:rsid w:val="004603F6"/>
    <w:rsid w:val="00460D82"/>
    <w:rsid w:val="004613D2"/>
    <w:rsid w:val="00461F9D"/>
    <w:rsid w:val="004624CC"/>
    <w:rsid w:val="00462759"/>
    <w:rsid w:val="00465435"/>
    <w:rsid w:val="00465958"/>
    <w:rsid w:val="00465FA0"/>
    <w:rsid w:val="00466C76"/>
    <w:rsid w:val="00471DF8"/>
    <w:rsid w:val="00472B08"/>
    <w:rsid w:val="00472B1F"/>
    <w:rsid w:val="004734E9"/>
    <w:rsid w:val="00474E11"/>
    <w:rsid w:val="00476CCB"/>
    <w:rsid w:val="0047701E"/>
    <w:rsid w:val="004774B2"/>
    <w:rsid w:val="00480046"/>
    <w:rsid w:val="00480E5C"/>
    <w:rsid w:val="004819C2"/>
    <w:rsid w:val="00483157"/>
    <w:rsid w:val="0048320B"/>
    <w:rsid w:val="004835F1"/>
    <w:rsid w:val="00484C1F"/>
    <w:rsid w:val="00484C61"/>
    <w:rsid w:val="00484CAF"/>
    <w:rsid w:val="004850E6"/>
    <w:rsid w:val="0048543D"/>
    <w:rsid w:val="00487EEE"/>
    <w:rsid w:val="00490D7E"/>
    <w:rsid w:val="0049244F"/>
    <w:rsid w:val="004931B7"/>
    <w:rsid w:val="00493843"/>
    <w:rsid w:val="00494729"/>
    <w:rsid w:val="00496204"/>
    <w:rsid w:val="00496849"/>
    <w:rsid w:val="0049741A"/>
    <w:rsid w:val="004A13E7"/>
    <w:rsid w:val="004A1827"/>
    <w:rsid w:val="004A19B0"/>
    <w:rsid w:val="004A1C05"/>
    <w:rsid w:val="004A40B9"/>
    <w:rsid w:val="004A4880"/>
    <w:rsid w:val="004A48E6"/>
    <w:rsid w:val="004A4F91"/>
    <w:rsid w:val="004A7166"/>
    <w:rsid w:val="004A7AFC"/>
    <w:rsid w:val="004B0D26"/>
    <w:rsid w:val="004B4B38"/>
    <w:rsid w:val="004B4DA6"/>
    <w:rsid w:val="004C1A4C"/>
    <w:rsid w:val="004C3439"/>
    <w:rsid w:val="004C4127"/>
    <w:rsid w:val="004C486B"/>
    <w:rsid w:val="004C4957"/>
    <w:rsid w:val="004C6FA2"/>
    <w:rsid w:val="004D0A85"/>
    <w:rsid w:val="004D19F6"/>
    <w:rsid w:val="004D381D"/>
    <w:rsid w:val="004D59F6"/>
    <w:rsid w:val="004D6951"/>
    <w:rsid w:val="004D71CC"/>
    <w:rsid w:val="004E0233"/>
    <w:rsid w:val="004E0B8B"/>
    <w:rsid w:val="004E0DF1"/>
    <w:rsid w:val="004E1498"/>
    <w:rsid w:val="004E1605"/>
    <w:rsid w:val="004E1EA6"/>
    <w:rsid w:val="004E309E"/>
    <w:rsid w:val="004E3114"/>
    <w:rsid w:val="004E487B"/>
    <w:rsid w:val="004E6171"/>
    <w:rsid w:val="004F0F16"/>
    <w:rsid w:val="004F106B"/>
    <w:rsid w:val="004F53D4"/>
    <w:rsid w:val="004F5D18"/>
    <w:rsid w:val="004F61C9"/>
    <w:rsid w:val="0050045E"/>
    <w:rsid w:val="005008E9"/>
    <w:rsid w:val="00500B41"/>
    <w:rsid w:val="00500B93"/>
    <w:rsid w:val="00502567"/>
    <w:rsid w:val="005028B0"/>
    <w:rsid w:val="005034A7"/>
    <w:rsid w:val="00503895"/>
    <w:rsid w:val="00504EAD"/>
    <w:rsid w:val="00505E97"/>
    <w:rsid w:val="00507E87"/>
    <w:rsid w:val="00510D27"/>
    <w:rsid w:val="005117B8"/>
    <w:rsid w:val="00511906"/>
    <w:rsid w:val="00512B9A"/>
    <w:rsid w:val="00514B6F"/>
    <w:rsid w:val="00517893"/>
    <w:rsid w:val="0052067E"/>
    <w:rsid w:val="005216BF"/>
    <w:rsid w:val="00522A3A"/>
    <w:rsid w:val="00523055"/>
    <w:rsid w:val="00523FEE"/>
    <w:rsid w:val="0052420C"/>
    <w:rsid w:val="005256B3"/>
    <w:rsid w:val="00530BA2"/>
    <w:rsid w:val="00530D47"/>
    <w:rsid w:val="00530E94"/>
    <w:rsid w:val="00533D0E"/>
    <w:rsid w:val="005343CE"/>
    <w:rsid w:val="00535945"/>
    <w:rsid w:val="00536925"/>
    <w:rsid w:val="0053753B"/>
    <w:rsid w:val="00537746"/>
    <w:rsid w:val="00540B43"/>
    <w:rsid w:val="00541060"/>
    <w:rsid w:val="00541E69"/>
    <w:rsid w:val="00542169"/>
    <w:rsid w:val="00543FF6"/>
    <w:rsid w:val="00544F40"/>
    <w:rsid w:val="00547AF1"/>
    <w:rsid w:val="00552FA2"/>
    <w:rsid w:val="00554EB5"/>
    <w:rsid w:val="00556905"/>
    <w:rsid w:val="0055709C"/>
    <w:rsid w:val="00562137"/>
    <w:rsid w:val="00563867"/>
    <w:rsid w:val="005645F2"/>
    <w:rsid w:val="00564723"/>
    <w:rsid w:val="005670D2"/>
    <w:rsid w:val="0057282D"/>
    <w:rsid w:val="00572C44"/>
    <w:rsid w:val="00573876"/>
    <w:rsid w:val="00575F30"/>
    <w:rsid w:val="00576C2F"/>
    <w:rsid w:val="00576F19"/>
    <w:rsid w:val="0058072F"/>
    <w:rsid w:val="0058194F"/>
    <w:rsid w:val="00581B15"/>
    <w:rsid w:val="005838A6"/>
    <w:rsid w:val="00584069"/>
    <w:rsid w:val="005842DD"/>
    <w:rsid w:val="00584C7A"/>
    <w:rsid w:val="005851BC"/>
    <w:rsid w:val="00585B6F"/>
    <w:rsid w:val="005860F3"/>
    <w:rsid w:val="00586E91"/>
    <w:rsid w:val="0058733B"/>
    <w:rsid w:val="0058749A"/>
    <w:rsid w:val="00590F56"/>
    <w:rsid w:val="0059101A"/>
    <w:rsid w:val="00592ACB"/>
    <w:rsid w:val="00592D1C"/>
    <w:rsid w:val="00593147"/>
    <w:rsid w:val="00593221"/>
    <w:rsid w:val="00594343"/>
    <w:rsid w:val="00594428"/>
    <w:rsid w:val="005950C2"/>
    <w:rsid w:val="005967E5"/>
    <w:rsid w:val="00596A3E"/>
    <w:rsid w:val="005970F0"/>
    <w:rsid w:val="005975FB"/>
    <w:rsid w:val="005A01E1"/>
    <w:rsid w:val="005A1765"/>
    <w:rsid w:val="005A19F0"/>
    <w:rsid w:val="005A1C31"/>
    <w:rsid w:val="005A2A4E"/>
    <w:rsid w:val="005A2DD0"/>
    <w:rsid w:val="005A47B9"/>
    <w:rsid w:val="005A4C74"/>
    <w:rsid w:val="005A4EE3"/>
    <w:rsid w:val="005A69FA"/>
    <w:rsid w:val="005B0A02"/>
    <w:rsid w:val="005B12EF"/>
    <w:rsid w:val="005B1D36"/>
    <w:rsid w:val="005B3E50"/>
    <w:rsid w:val="005B4879"/>
    <w:rsid w:val="005B5482"/>
    <w:rsid w:val="005B5989"/>
    <w:rsid w:val="005B6370"/>
    <w:rsid w:val="005B7C10"/>
    <w:rsid w:val="005B7DC3"/>
    <w:rsid w:val="005C2D97"/>
    <w:rsid w:val="005C308E"/>
    <w:rsid w:val="005C33FD"/>
    <w:rsid w:val="005C4328"/>
    <w:rsid w:val="005C5012"/>
    <w:rsid w:val="005C5956"/>
    <w:rsid w:val="005C5F29"/>
    <w:rsid w:val="005C6AEC"/>
    <w:rsid w:val="005D0997"/>
    <w:rsid w:val="005D2DFF"/>
    <w:rsid w:val="005D35EE"/>
    <w:rsid w:val="005D38EC"/>
    <w:rsid w:val="005D429E"/>
    <w:rsid w:val="005D5309"/>
    <w:rsid w:val="005D531F"/>
    <w:rsid w:val="005D6765"/>
    <w:rsid w:val="005D6D8C"/>
    <w:rsid w:val="005D74CB"/>
    <w:rsid w:val="005D79FC"/>
    <w:rsid w:val="005E13C6"/>
    <w:rsid w:val="005E1D8A"/>
    <w:rsid w:val="005E633A"/>
    <w:rsid w:val="005E6781"/>
    <w:rsid w:val="005E6C4C"/>
    <w:rsid w:val="005F04A2"/>
    <w:rsid w:val="005F0731"/>
    <w:rsid w:val="005F0874"/>
    <w:rsid w:val="005F096B"/>
    <w:rsid w:val="005F1379"/>
    <w:rsid w:val="005F1E9E"/>
    <w:rsid w:val="005F294F"/>
    <w:rsid w:val="005F412D"/>
    <w:rsid w:val="006000A0"/>
    <w:rsid w:val="00600EE7"/>
    <w:rsid w:val="006018A1"/>
    <w:rsid w:val="00604206"/>
    <w:rsid w:val="00604689"/>
    <w:rsid w:val="00604DD9"/>
    <w:rsid w:val="00605EDA"/>
    <w:rsid w:val="0060666E"/>
    <w:rsid w:val="00607885"/>
    <w:rsid w:val="00610E0A"/>
    <w:rsid w:val="00610ED4"/>
    <w:rsid w:val="00612CF2"/>
    <w:rsid w:val="00615A73"/>
    <w:rsid w:val="00615DF8"/>
    <w:rsid w:val="006171DD"/>
    <w:rsid w:val="006179D2"/>
    <w:rsid w:val="00617CA3"/>
    <w:rsid w:val="00620F70"/>
    <w:rsid w:val="0062176F"/>
    <w:rsid w:val="00621BCE"/>
    <w:rsid w:val="006221C7"/>
    <w:rsid w:val="00623627"/>
    <w:rsid w:val="00623A19"/>
    <w:rsid w:val="00623F18"/>
    <w:rsid w:val="00624120"/>
    <w:rsid w:val="00624A96"/>
    <w:rsid w:val="00625602"/>
    <w:rsid w:val="006266CE"/>
    <w:rsid w:val="006306F2"/>
    <w:rsid w:val="00631C50"/>
    <w:rsid w:val="006330C0"/>
    <w:rsid w:val="0063343E"/>
    <w:rsid w:val="00633BDE"/>
    <w:rsid w:val="006352FA"/>
    <w:rsid w:val="006365B4"/>
    <w:rsid w:val="00636C5B"/>
    <w:rsid w:val="006407E0"/>
    <w:rsid w:val="00640C2F"/>
    <w:rsid w:val="00640D07"/>
    <w:rsid w:val="006424A5"/>
    <w:rsid w:val="00644B7B"/>
    <w:rsid w:val="006460B9"/>
    <w:rsid w:val="00647511"/>
    <w:rsid w:val="00651E95"/>
    <w:rsid w:val="00652F5D"/>
    <w:rsid w:val="00653994"/>
    <w:rsid w:val="00655401"/>
    <w:rsid w:val="00655520"/>
    <w:rsid w:val="006567A3"/>
    <w:rsid w:val="006567DC"/>
    <w:rsid w:val="006573EC"/>
    <w:rsid w:val="00661B54"/>
    <w:rsid w:val="00661D0B"/>
    <w:rsid w:val="00664C2C"/>
    <w:rsid w:val="006653CC"/>
    <w:rsid w:val="00667436"/>
    <w:rsid w:val="00667C1C"/>
    <w:rsid w:val="0067000D"/>
    <w:rsid w:val="00670890"/>
    <w:rsid w:val="00670B69"/>
    <w:rsid w:val="0067256E"/>
    <w:rsid w:val="006738F5"/>
    <w:rsid w:val="00675CF8"/>
    <w:rsid w:val="00677C61"/>
    <w:rsid w:val="00677FB8"/>
    <w:rsid w:val="00680FF1"/>
    <w:rsid w:val="0068220E"/>
    <w:rsid w:val="00682FDB"/>
    <w:rsid w:val="00683542"/>
    <w:rsid w:val="00683918"/>
    <w:rsid w:val="00684245"/>
    <w:rsid w:val="006847C0"/>
    <w:rsid w:val="00684865"/>
    <w:rsid w:val="006854B9"/>
    <w:rsid w:val="006859C3"/>
    <w:rsid w:val="00685DD6"/>
    <w:rsid w:val="00687FCB"/>
    <w:rsid w:val="006901CC"/>
    <w:rsid w:val="00690746"/>
    <w:rsid w:val="00690A2E"/>
    <w:rsid w:val="00691402"/>
    <w:rsid w:val="00691945"/>
    <w:rsid w:val="0069206B"/>
    <w:rsid w:val="00692355"/>
    <w:rsid w:val="006961FA"/>
    <w:rsid w:val="006A0331"/>
    <w:rsid w:val="006A0C4F"/>
    <w:rsid w:val="006A2B62"/>
    <w:rsid w:val="006A4441"/>
    <w:rsid w:val="006A47F4"/>
    <w:rsid w:val="006A6CB9"/>
    <w:rsid w:val="006A77A0"/>
    <w:rsid w:val="006B0739"/>
    <w:rsid w:val="006B0E05"/>
    <w:rsid w:val="006B151D"/>
    <w:rsid w:val="006B182D"/>
    <w:rsid w:val="006B233E"/>
    <w:rsid w:val="006B3DD9"/>
    <w:rsid w:val="006B4628"/>
    <w:rsid w:val="006B50B1"/>
    <w:rsid w:val="006B50E1"/>
    <w:rsid w:val="006B6C1F"/>
    <w:rsid w:val="006B75D0"/>
    <w:rsid w:val="006C0623"/>
    <w:rsid w:val="006C2A84"/>
    <w:rsid w:val="006C317C"/>
    <w:rsid w:val="006C3390"/>
    <w:rsid w:val="006C5193"/>
    <w:rsid w:val="006C72B4"/>
    <w:rsid w:val="006D0C7D"/>
    <w:rsid w:val="006D0F06"/>
    <w:rsid w:val="006D1B01"/>
    <w:rsid w:val="006D2F48"/>
    <w:rsid w:val="006D5103"/>
    <w:rsid w:val="006D598C"/>
    <w:rsid w:val="006D5EB5"/>
    <w:rsid w:val="006D7DF1"/>
    <w:rsid w:val="006E02D3"/>
    <w:rsid w:val="006E0D51"/>
    <w:rsid w:val="006E0F4E"/>
    <w:rsid w:val="006E1CE3"/>
    <w:rsid w:val="006E1E65"/>
    <w:rsid w:val="006E40A5"/>
    <w:rsid w:val="006E4520"/>
    <w:rsid w:val="006E52CD"/>
    <w:rsid w:val="006E64C1"/>
    <w:rsid w:val="006E653A"/>
    <w:rsid w:val="006F0672"/>
    <w:rsid w:val="006F175B"/>
    <w:rsid w:val="006F1A50"/>
    <w:rsid w:val="006F3136"/>
    <w:rsid w:val="006F3C82"/>
    <w:rsid w:val="006F3EF8"/>
    <w:rsid w:val="006F4269"/>
    <w:rsid w:val="006F458B"/>
    <w:rsid w:val="006F48BC"/>
    <w:rsid w:val="006F5745"/>
    <w:rsid w:val="006F5EBD"/>
    <w:rsid w:val="00701961"/>
    <w:rsid w:val="00701D59"/>
    <w:rsid w:val="007043C1"/>
    <w:rsid w:val="00705670"/>
    <w:rsid w:val="007109E4"/>
    <w:rsid w:val="007131B4"/>
    <w:rsid w:val="00713371"/>
    <w:rsid w:val="0071340C"/>
    <w:rsid w:val="00713A29"/>
    <w:rsid w:val="00713A52"/>
    <w:rsid w:val="00713C63"/>
    <w:rsid w:val="00714CD7"/>
    <w:rsid w:val="0071535A"/>
    <w:rsid w:val="00715E0D"/>
    <w:rsid w:val="007160BD"/>
    <w:rsid w:val="00716CA6"/>
    <w:rsid w:val="007171A6"/>
    <w:rsid w:val="007206A9"/>
    <w:rsid w:val="0072079A"/>
    <w:rsid w:val="007251E8"/>
    <w:rsid w:val="00725D23"/>
    <w:rsid w:val="00725E67"/>
    <w:rsid w:val="00726541"/>
    <w:rsid w:val="00726DD4"/>
    <w:rsid w:val="00730F10"/>
    <w:rsid w:val="00731FB2"/>
    <w:rsid w:val="007358B6"/>
    <w:rsid w:val="00735BFE"/>
    <w:rsid w:val="00736211"/>
    <w:rsid w:val="00736FDB"/>
    <w:rsid w:val="00737321"/>
    <w:rsid w:val="00741D28"/>
    <w:rsid w:val="0074279F"/>
    <w:rsid w:val="00742CE6"/>
    <w:rsid w:val="00743DD4"/>
    <w:rsid w:val="00750105"/>
    <w:rsid w:val="007501BB"/>
    <w:rsid w:val="00750A41"/>
    <w:rsid w:val="007511C4"/>
    <w:rsid w:val="00751FFE"/>
    <w:rsid w:val="0075214F"/>
    <w:rsid w:val="007525E4"/>
    <w:rsid w:val="00752FA3"/>
    <w:rsid w:val="00755C67"/>
    <w:rsid w:val="007601CD"/>
    <w:rsid w:val="00761F8E"/>
    <w:rsid w:val="00762EDD"/>
    <w:rsid w:val="00763319"/>
    <w:rsid w:val="007635CC"/>
    <w:rsid w:val="00766395"/>
    <w:rsid w:val="00766CD2"/>
    <w:rsid w:val="007674B5"/>
    <w:rsid w:val="00770CEA"/>
    <w:rsid w:val="007734FE"/>
    <w:rsid w:val="007735D1"/>
    <w:rsid w:val="007740BF"/>
    <w:rsid w:val="0077485B"/>
    <w:rsid w:val="00774BAA"/>
    <w:rsid w:val="00777241"/>
    <w:rsid w:val="007777B5"/>
    <w:rsid w:val="0078067E"/>
    <w:rsid w:val="00780C17"/>
    <w:rsid w:val="007818CB"/>
    <w:rsid w:val="00781F1C"/>
    <w:rsid w:val="00782092"/>
    <w:rsid w:val="007826AA"/>
    <w:rsid w:val="00782FB0"/>
    <w:rsid w:val="007839CB"/>
    <w:rsid w:val="007839CE"/>
    <w:rsid w:val="00783C66"/>
    <w:rsid w:val="0078436E"/>
    <w:rsid w:val="00786072"/>
    <w:rsid w:val="00792E83"/>
    <w:rsid w:val="00793157"/>
    <w:rsid w:val="00794470"/>
    <w:rsid w:val="00794884"/>
    <w:rsid w:val="0079533B"/>
    <w:rsid w:val="00795537"/>
    <w:rsid w:val="00795908"/>
    <w:rsid w:val="00795921"/>
    <w:rsid w:val="007961B9"/>
    <w:rsid w:val="00797416"/>
    <w:rsid w:val="0079770A"/>
    <w:rsid w:val="007A2976"/>
    <w:rsid w:val="007A32E6"/>
    <w:rsid w:val="007A3374"/>
    <w:rsid w:val="007A39AF"/>
    <w:rsid w:val="007A3C45"/>
    <w:rsid w:val="007A43EB"/>
    <w:rsid w:val="007A491A"/>
    <w:rsid w:val="007A590F"/>
    <w:rsid w:val="007A64C0"/>
    <w:rsid w:val="007A6F3D"/>
    <w:rsid w:val="007B096B"/>
    <w:rsid w:val="007B1E8B"/>
    <w:rsid w:val="007B2721"/>
    <w:rsid w:val="007B28D4"/>
    <w:rsid w:val="007B302E"/>
    <w:rsid w:val="007B33C8"/>
    <w:rsid w:val="007B3F9B"/>
    <w:rsid w:val="007B4673"/>
    <w:rsid w:val="007B4B7C"/>
    <w:rsid w:val="007B51ED"/>
    <w:rsid w:val="007B633A"/>
    <w:rsid w:val="007B7980"/>
    <w:rsid w:val="007C0E84"/>
    <w:rsid w:val="007C4126"/>
    <w:rsid w:val="007C4F21"/>
    <w:rsid w:val="007C64E1"/>
    <w:rsid w:val="007C6797"/>
    <w:rsid w:val="007C7838"/>
    <w:rsid w:val="007C7D49"/>
    <w:rsid w:val="007D162C"/>
    <w:rsid w:val="007D1DC4"/>
    <w:rsid w:val="007D2065"/>
    <w:rsid w:val="007D2FF7"/>
    <w:rsid w:val="007D4FBF"/>
    <w:rsid w:val="007D5E37"/>
    <w:rsid w:val="007D5FDC"/>
    <w:rsid w:val="007E0F35"/>
    <w:rsid w:val="007E128D"/>
    <w:rsid w:val="007E1AEA"/>
    <w:rsid w:val="007E1BE3"/>
    <w:rsid w:val="007E22A0"/>
    <w:rsid w:val="007E22DB"/>
    <w:rsid w:val="007E24CC"/>
    <w:rsid w:val="007E331C"/>
    <w:rsid w:val="007E35FD"/>
    <w:rsid w:val="007E3962"/>
    <w:rsid w:val="007E3DC1"/>
    <w:rsid w:val="007E4A4D"/>
    <w:rsid w:val="007E6813"/>
    <w:rsid w:val="007E7D44"/>
    <w:rsid w:val="007E7ECB"/>
    <w:rsid w:val="007F0EEC"/>
    <w:rsid w:val="007F2920"/>
    <w:rsid w:val="007F33AB"/>
    <w:rsid w:val="007F5356"/>
    <w:rsid w:val="007F54A8"/>
    <w:rsid w:val="007F56E0"/>
    <w:rsid w:val="007F6522"/>
    <w:rsid w:val="007F7C1D"/>
    <w:rsid w:val="008023E5"/>
    <w:rsid w:val="008026F5"/>
    <w:rsid w:val="0080361C"/>
    <w:rsid w:val="0080460D"/>
    <w:rsid w:val="00805D69"/>
    <w:rsid w:val="00807C0B"/>
    <w:rsid w:val="0081055C"/>
    <w:rsid w:val="00810CE5"/>
    <w:rsid w:val="00812280"/>
    <w:rsid w:val="00812A02"/>
    <w:rsid w:val="00814B8D"/>
    <w:rsid w:val="00815B97"/>
    <w:rsid w:val="00815F17"/>
    <w:rsid w:val="008167CA"/>
    <w:rsid w:val="00817199"/>
    <w:rsid w:val="00820E8E"/>
    <w:rsid w:val="00820FEE"/>
    <w:rsid w:val="00821134"/>
    <w:rsid w:val="0082315A"/>
    <w:rsid w:val="00824FBA"/>
    <w:rsid w:val="0082511F"/>
    <w:rsid w:val="008253B2"/>
    <w:rsid w:val="00825FDE"/>
    <w:rsid w:val="00826DA3"/>
    <w:rsid w:val="00826EAB"/>
    <w:rsid w:val="00830499"/>
    <w:rsid w:val="00830E98"/>
    <w:rsid w:val="00835C17"/>
    <w:rsid w:val="008363D6"/>
    <w:rsid w:val="008370A6"/>
    <w:rsid w:val="008402BE"/>
    <w:rsid w:val="008413B4"/>
    <w:rsid w:val="008414C5"/>
    <w:rsid w:val="00842064"/>
    <w:rsid w:val="00842451"/>
    <w:rsid w:val="00843F90"/>
    <w:rsid w:val="0084431A"/>
    <w:rsid w:val="00844434"/>
    <w:rsid w:val="00845197"/>
    <w:rsid w:val="00846C64"/>
    <w:rsid w:val="00847492"/>
    <w:rsid w:val="00851754"/>
    <w:rsid w:val="008532EE"/>
    <w:rsid w:val="00854576"/>
    <w:rsid w:val="0085467F"/>
    <w:rsid w:val="008550FB"/>
    <w:rsid w:val="00860D87"/>
    <w:rsid w:val="00860F5F"/>
    <w:rsid w:val="00861875"/>
    <w:rsid w:val="0086278B"/>
    <w:rsid w:val="008638DE"/>
    <w:rsid w:val="00865E88"/>
    <w:rsid w:val="00866912"/>
    <w:rsid w:val="0086765A"/>
    <w:rsid w:val="0086799B"/>
    <w:rsid w:val="00870294"/>
    <w:rsid w:val="008704E3"/>
    <w:rsid w:val="008724FB"/>
    <w:rsid w:val="00872776"/>
    <w:rsid w:val="00872FBF"/>
    <w:rsid w:val="0087395F"/>
    <w:rsid w:val="00873B4C"/>
    <w:rsid w:val="00874302"/>
    <w:rsid w:val="008747EF"/>
    <w:rsid w:val="00874D63"/>
    <w:rsid w:val="008778F9"/>
    <w:rsid w:val="00881B07"/>
    <w:rsid w:val="0088327C"/>
    <w:rsid w:val="0088361A"/>
    <w:rsid w:val="00885AB1"/>
    <w:rsid w:val="00886BB5"/>
    <w:rsid w:val="00890956"/>
    <w:rsid w:val="00890F7A"/>
    <w:rsid w:val="008910DD"/>
    <w:rsid w:val="00892476"/>
    <w:rsid w:val="00894152"/>
    <w:rsid w:val="00895172"/>
    <w:rsid w:val="008959EB"/>
    <w:rsid w:val="008A1D76"/>
    <w:rsid w:val="008A2AB5"/>
    <w:rsid w:val="008A2B22"/>
    <w:rsid w:val="008A40E4"/>
    <w:rsid w:val="008A799D"/>
    <w:rsid w:val="008B2BE0"/>
    <w:rsid w:val="008B303B"/>
    <w:rsid w:val="008B3280"/>
    <w:rsid w:val="008B3901"/>
    <w:rsid w:val="008B45FE"/>
    <w:rsid w:val="008B511F"/>
    <w:rsid w:val="008B66CD"/>
    <w:rsid w:val="008B6AC5"/>
    <w:rsid w:val="008C018E"/>
    <w:rsid w:val="008C1130"/>
    <w:rsid w:val="008C16DE"/>
    <w:rsid w:val="008C2608"/>
    <w:rsid w:val="008C41C5"/>
    <w:rsid w:val="008C4853"/>
    <w:rsid w:val="008C4C1C"/>
    <w:rsid w:val="008C51B9"/>
    <w:rsid w:val="008C526B"/>
    <w:rsid w:val="008D2BF8"/>
    <w:rsid w:val="008D3B38"/>
    <w:rsid w:val="008D405C"/>
    <w:rsid w:val="008D6A50"/>
    <w:rsid w:val="008D6F1B"/>
    <w:rsid w:val="008D74FC"/>
    <w:rsid w:val="008E06CF"/>
    <w:rsid w:val="008E20E4"/>
    <w:rsid w:val="008E2B08"/>
    <w:rsid w:val="008E438F"/>
    <w:rsid w:val="008E43E8"/>
    <w:rsid w:val="008E51EA"/>
    <w:rsid w:val="008E6106"/>
    <w:rsid w:val="008E63D4"/>
    <w:rsid w:val="008E715F"/>
    <w:rsid w:val="008E72D2"/>
    <w:rsid w:val="008F0653"/>
    <w:rsid w:val="008F0BDC"/>
    <w:rsid w:val="008F175C"/>
    <w:rsid w:val="008F24DD"/>
    <w:rsid w:val="008F3381"/>
    <w:rsid w:val="008F5899"/>
    <w:rsid w:val="008F5C5F"/>
    <w:rsid w:val="009013C0"/>
    <w:rsid w:val="00901C5C"/>
    <w:rsid w:val="00901C87"/>
    <w:rsid w:val="00902888"/>
    <w:rsid w:val="009043D8"/>
    <w:rsid w:val="00904557"/>
    <w:rsid w:val="009065EF"/>
    <w:rsid w:val="0090771F"/>
    <w:rsid w:val="00910D18"/>
    <w:rsid w:val="00910F66"/>
    <w:rsid w:val="00913297"/>
    <w:rsid w:val="0091490C"/>
    <w:rsid w:val="00917193"/>
    <w:rsid w:val="00917892"/>
    <w:rsid w:val="00922142"/>
    <w:rsid w:val="00923D33"/>
    <w:rsid w:val="0092433F"/>
    <w:rsid w:val="00925170"/>
    <w:rsid w:val="00925EAD"/>
    <w:rsid w:val="00927C78"/>
    <w:rsid w:val="009302B4"/>
    <w:rsid w:val="00932A48"/>
    <w:rsid w:val="009331C8"/>
    <w:rsid w:val="00933B41"/>
    <w:rsid w:val="00933E35"/>
    <w:rsid w:val="00934326"/>
    <w:rsid w:val="00934D91"/>
    <w:rsid w:val="00934F6B"/>
    <w:rsid w:val="0093677B"/>
    <w:rsid w:val="00937352"/>
    <w:rsid w:val="00937926"/>
    <w:rsid w:val="00941BCE"/>
    <w:rsid w:val="009426C4"/>
    <w:rsid w:val="009455D0"/>
    <w:rsid w:val="00945C03"/>
    <w:rsid w:val="00945CB2"/>
    <w:rsid w:val="00945EE7"/>
    <w:rsid w:val="00946A6C"/>
    <w:rsid w:val="00947DB5"/>
    <w:rsid w:val="00947F07"/>
    <w:rsid w:val="00951166"/>
    <w:rsid w:val="00951A6A"/>
    <w:rsid w:val="00951CFF"/>
    <w:rsid w:val="00952C29"/>
    <w:rsid w:val="0095304E"/>
    <w:rsid w:val="00953540"/>
    <w:rsid w:val="009535B7"/>
    <w:rsid w:val="00953859"/>
    <w:rsid w:val="00953EC0"/>
    <w:rsid w:val="00954A71"/>
    <w:rsid w:val="00954F51"/>
    <w:rsid w:val="009556F6"/>
    <w:rsid w:val="00955C60"/>
    <w:rsid w:val="00955DAF"/>
    <w:rsid w:val="00956548"/>
    <w:rsid w:val="00956EE5"/>
    <w:rsid w:val="00956FD0"/>
    <w:rsid w:val="0095780D"/>
    <w:rsid w:val="009604AD"/>
    <w:rsid w:val="00960C26"/>
    <w:rsid w:val="00960F60"/>
    <w:rsid w:val="0096122B"/>
    <w:rsid w:val="00961674"/>
    <w:rsid w:val="00962EFE"/>
    <w:rsid w:val="00963083"/>
    <w:rsid w:val="009671DD"/>
    <w:rsid w:val="00967254"/>
    <w:rsid w:val="00967819"/>
    <w:rsid w:val="00970971"/>
    <w:rsid w:val="009718F3"/>
    <w:rsid w:val="00971AAD"/>
    <w:rsid w:val="009728DC"/>
    <w:rsid w:val="00973553"/>
    <w:rsid w:val="0097385F"/>
    <w:rsid w:val="00973B14"/>
    <w:rsid w:val="00974ECC"/>
    <w:rsid w:val="009757B6"/>
    <w:rsid w:val="0097604B"/>
    <w:rsid w:val="00977102"/>
    <w:rsid w:val="009807A5"/>
    <w:rsid w:val="00980F54"/>
    <w:rsid w:val="00982AF0"/>
    <w:rsid w:val="00983615"/>
    <w:rsid w:val="00983F99"/>
    <w:rsid w:val="0098502E"/>
    <w:rsid w:val="009875C1"/>
    <w:rsid w:val="009911BB"/>
    <w:rsid w:val="009924AD"/>
    <w:rsid w:val="009929D5"/>
    <w:rsid w:val="00992B4A"/>
    <w:rsid w:val="00993204"/>
    <w:rsid w:val="00995538"/>
    <w:rsid w:val="009971A4"/>
    <w:rsid w:val="009A2650"/>
    <w:rsid w:val="009A2BA5"/>
    <w:rsid w:val="009A438B"/>
    <w:rsid w:val="009B228F"/>
    <w:rsid w:val="009B59FF"/>
    <w:rsid w:val="009B6975"/>
    <w:rsid w:val="009B6D12"/>
    <w:rsid w:val="009B7F40"/>
    <w:rsid w:val="009C08F9"/>
    <w:rsid w:val="009C3443"/>
    <w:rsid w:val="009C3E2F"/>
    <w:rsid w:val="009C60FE"/>
    <w:rsid w:val="009C6CA6"/>
    <w:rsid w:val="009D2D2A"/>
    <w:rsid w:val="009D37F9"/>
    <w:rsid w:val="009D3CB7"/>
    <w:rsid w:val="009D3D76"/>
    <w:rsid w:val="009D3E88"/>
    <w:rsid w:val="009D6876"/>
    <w:rsid w:val="009D6FC3"/>
    <w:rsid w:val="009E0000"/>
    <w:rsid w:val="009E007C"/>
    <w:rsid w:val="009E153D"/>
    <w:rsid w:val="009E1E1F"/>
    <w:rsid w:val="009E270B"/>
    <w:rsid w:val="009E2941"/>
    <w:rsid w:val="009E450C"/>
    <w:rsid w:val="009E69F6"/>
    <w:rsid w:val="009E6ACF"/>
    <w:rsid w:val="009F0887"/>
    <w:rsid w:val="009F0FB0"/>
    <w:rsid w:val="009F1643"/>
    <w:rsid w:val="009F39E1"/>
    <w:rsid w:val="009F418B"/>
    <w:rsid w:val="009F533C"/>
    <w:rsid w:val="009F5BF3"/>
    <w:rsid w:val="009F6405"/>
    <w:rsid w:val="009F7AC5"/>
    <w:rsid w:val="009F7D18"/>
    <w:rsid w:val="00A00881"/>
    <w:rsid w:val="00A014E2"/>
    <w:rsid w:val="00A029D0"/>
    <w:rsid w:val="00A03E6E"/>
    <w:rsid w:val="00A045A7"/>
    <w:rsid w:val="00A046F5"/>
    <w:rsid w:val="00A047C1"/>
    <w:rsid w:val="00A051F3"/>
    <w:rsid w:val="00A067DD"/>
    <w:rsid w:val="00A11E92"/>
    <w:rsid w:val="00A1228B"/>
    <w:rsid w:val="00A122CA"/>
    <w:rsid w:val="00A12DC8"/>
    <w:rsid w:val="00A134FD"/>
    <w:rsid w:val="00A13DD4"/>
    <w:rsid w:val="00A14170"/>
    <w:rsid w:val="00A14305"/>
    <w:rsid w:val="00A158E5"/>
    <w:rsid w:val="00A15981"/>
    <w:rsid w:val="00A17420"/>
    <w:rsid w:val="00A20968"/>
    <w:rsid w:val="00A20D61"/>
    <w:rsid w:val="00A21959"/>
    <w:rsid w:val="00A22398"/>
    <w:rsid w:val="00A22B60"/>
    <w:rsid w:val="00A23101"/>
    <w:rsid w:val="00A25142"/>
    <w:rsid w:val="00A251EE"/>
    <w:rsid w:val="00A26F17"/>
    <w:rsid w:val="00A30212"/>
    <w:rsid w:val="00A30EA6"/>
    <w:rsid w:val="00A31189"/>
    <w:rsid w:val="00A32443"/>
    <w:rsid w:val="00A3372A"/>
    <w:rsid w:val="00A344CE"/>
    <w:rsid w:val="00A34CF5"/>
    <w:rsid w:val="00A35442"/>
    <w:rsid w:val="00A3544F"/>
    <w:rsid w:val="00A3665B"/>
    <w:rsid w:val="00A36D7A"/>
    <w:rsid w:val="00A37021"/>
    <w:rsid w:val="00A4009E"/>
    <w:rsid w:val="00A4125C"/>
    <w:rsid w:val="00A4194A"/>
    <w:rsid w:val="00A4209C"/>
    <w:rsid w:val="00A42E34"/>
    <w:rsid w:val="00A434CC"/>
    <w:rsid w:val="00A43DC8"/>
    <w:rsid w:val="00A44C2D"/>
    <w:rsid w:val="00A45884"/>
    <w:rsid w:val="00A46225"/>
    <w:rsid w:val="00A47A84"/>
    <w:rsid w:val="00A511E9"/>
    <w:rsid w:val="00A513A0"/>
    <w:rsid w:val="00A51A83"/>
    <w:rsid w:val="00A52884"/>
    <w:rsid w:val="00A53548"/>
    <w:rsid w:val="00A54E45"/>
    <w:rsid w:val="00A54FC3"/>
    <w:rsid w:val="00A55744"/>
    <w:rsid w:val="00A55CC5"/>
    <w:rsid w:val="00A56285"/>
    <w:rsid w:val="00A60BE2"/>
    <w:rsid w:val="00A62BD5"/>
    <w:rsid w:val="00A635D7"/>
    <w:rsid w:val="00A63E44"/>
    <w:rsid w:val="00A64CEE"/>
    <w:rsid w:val="00A65D07"/>
    <w:rsid w:val="00A702E0"/>
    <w:rsid w:val="00A713AC"/>
    <w:rsid w:val="00A723D9"/>
    <w:rsid w:val="00A72585"/>
    <w:rsid w:val="00A72659"/>
    <w:rsid w:val="00A7352C"/>
    <w:rsid w:val="00A7466B"/>
    <w:rsid w:val="00A76D09"/>
    <w:rsid w:val="00A7712A"/>
    <w:rsid w:val="00A77615"/>
    <w:rsid w:val="00A7796A"/>
    <w:rsid w:val="00A806F1"/>
    <w:rsid w:val="00A822B6"/>
    <w:rsid w:val="00A8285C"/>
    <w:rsid w:val="00A859BC"/>
    <w:rsid w:val="00A86C63"/>
    <w:rsid w:val="00A91F71"/>
    <w:rsid w:val="00A93325"/>
    <w:rsid w:val="00A9403F"/>
    <w:rsid w:val="00A94491"/>
    <w:rsid w:val="00A94502"/>
    <w:rsid w:val="00A95948"/>
    <w:rsid w:val="00A95CD3"/>
    <w:rsid w:val="00A9687F"/>
    <w:rsid w:val="00A973F7"/>
    <w:rsid w:val="00A976DE"/>
    <w:rsid w:val="00AA128E"/>
    <w:rsid w:val="00AA1F21"/>
    <w:rsid w:val="00AA22C5"/>
    <w:rsid w:val="00AA2785"/>
    <w:rsid w:val="00AA31FE"/>
    <w:rsid w:val="00AA33DA"/>
    <w:rsid w:val="00AA4336"/>
    <w:rsid w:val="00AA4DB4"/>
    <w:rsid w:val="00AA55BD"/>
    <w:rsid w:val="00AA6B2F"/>
    <w:rsid w:val="00AA7967"/>
    <w:rsid w:val="00AB23DD"/>
    <w:rsid w:val="00AB2BCE"/>
    <w:rsid w:val="00AB32B7"/>
    <w:rsid w:val="00AB4E91"/>
    <w:rsid w:val="00AB553D"/>
    <w:rsid w:val="00AB569E"/>
    <w:rsid w:val="00AB5FE2"/>
    <w:rsid w:val="00AB6024"/>
    <w:rsid w:val="00AB708F"/>
    <w:rsid w:val="00AB7A5F"/>
    <w:rsid w:val="00AC147C"/>
    <w:rsid w:val="00AC3462"/>
    <w:rsid w:val="00AC3C38"/>
    <w:rsid w:val="00AC3EA6"/>
    <w:rsid w:val="00AC4E4F"/>
    <w:rsid w:val="00AC55B6"/>
    <w:rsid w:val="00AC5737"/>
    <w:rsid w:val="00AC6768"/>
    <w:rsid w:val="00AC6F6C"/>
    <w:rsid w:val="00AC7AD2"/>
    <w:rsid w:val="00AD1BBC"/>
    <w:rsid w:val="00AD37A1"/>
    <w:rsid w:val="00AD4DE8"/>
    <w:rsid w:val="00AD5114"/>
    <w:rsid w:val="00AD55C2"/>
    <w:rsid w:val="00AD6DDA"/>
    <w:rsid w:val="00AE0779"/>
    <w:rsid w:val="00AE0BB3"/>
    <w:rsid w:val="00AE228F"/>
    <w:rsid w:val="00AE2A91"/>
    <w:rsid w:val="00AE2BB7"/>
    <w:rsid w:val="00AE306C"/>
    <w:rsid w:val="00AE65DE"/>
    <w:rsid w:val="00AE7FD5"/>
    <w:rsid w:val="00AF04F3"/>
    <w:rsid w:val="00AF1A19"/>
    <w:rsid w:val="00AF3A46"/>
    <w:rsid w:val="00AF5DF7"/>
    <w:rsid w:val="00AF633B"/>
    <w:rsid w:val="00AF641F"/>
    <w:rsid w:val="00AF671E"/>
    <w:rsid w:val="00AF78F0"/>
    <w:rsid w:val="00B0120C"/>
    <w:rsid w:val="00B01564"/>
    <w:rsid w:val="00B03500"/>
    <w:rsid w:val="00B03AB9"/>
    <w:rsid w:val="00B04553"/>
    <w:rsid w:val="00B04CC6"/>
    <w:rsid w:val="00B05063"/>
    <w:rsid w:val="00B06099"/>
    <w:rsid w:val="00B06296"/>
    <w:rsid w:val="00B07796"/>
    <w:rsid w:val="00B12414"/>
    <w:rsid w:val="00B12892"/>
    <w:rsid w:val="00B12B1A"/>
    <w:rsid w:val="00B12E97"/>
    <w:rsid w:val="00B12E9D"/>
    <w:rsid w:val="00B13024"/>
    <w:rsid w:val="00B1303E"/>
    <w:rsid w:val="00B14331"/>
    <w:rsid w:val="00B16E45"/>
    <w:rsid w:val="00B17261"/>
    <w:rsid w:val="00B177F6"/>
    <w:rsid w:val="00B17AE1"/>
    <w:rsid w:val="00B212E1"/>
    <w:rsid w:val="00B24071"/>
    <w:rsid w:val="00B255C9"/>
    <w:rsid w:val="00B2574D"/>
    <w:rsid w:val="00B26D58"/>
    <w:rsid w:val="00B2786D"/>
    <w:rsid w:val="00B27D55"/>
    <w:rsid w:val="00B309BE"/>
    <w:rsid w:val="00B317C9"/>
    <w:rsid w:val="00B321C0"/>
    <w:rsid w:val="00B32FF6"/>
    <w:rsid w:val="00B337F0"/>
    <w:rsid w:val="00B34701"/>
    <w:rsid w:val="00B3477A"/>
    <w:rsid w:val="00B34D98"/>
    <w:rsid w:val="00B355A4"/>
    <w:rsid w:val="00B35703"/>
    <w:rsid w:val="00B36C85"/>
    <w:rsid w:val="00B36F07"/>
    <w:rsid w:val="00B36F2F"/>
    <w:rsid w:val="00B40EBE"/>
    <w:rsid w:val="00B410BF"/>
    <w:rsid w:val="00B42A9F"/>
    <w:rsid w:val="00B42D1D"/>
    <w:rsid w:val="00B43DC2"/>
    <w:rsid w:val="00B4447D"/>
    <w:rsid w:val="00B4528E"/>
    <w:rsid w:val="00B45819"/>
    <w:rsid w:val="00B45914"/>
    <w:rsid w:val="00B468E7"/>
    <w:rsid w:val="00B50D39"/>
    <w:rsid w:val="00B51268"/>
    <w:rsid w:val="00B5136D"/>
    <w:rsid w:val="00B51A29"/>
    <w:rsid w:val="00B51B9F"/>
    <w:rsid w:val="00B52D02"/>
    <w:rsid w:val="00B55CBA"/>
    <w:rsid w:val="00B55DFA"/>
    <w:rsid w:val="00B56494"/>
    <w:rsid w:val="00B56E5F"/>
    <w:rsid w:val="00B61253"/>
    <w:rsid w:val="00B61F22"/>
    <w:rsid w:val="00B62F60"/>
    <w:rsid w:val="00B63223"/>
    <w:rsid w:val="00B6417A"/>
    <w:rsid w:val="00B645A7"/>
    <w:rsid w:val="00B64A4B"/>
    <w:rsid w:val="00B64BB9"/>
    <w:rsid w:val="00B6501B"/>
    <w:rsid w:val="00B67239"/>
    <w:rsid w:val="00B67BB6"/>
    <w:rsid w:val="00B70C05"/>
    <w:rsid w:val="00B71571"/>
    <w:rsid w:val="00B72A5D"/>
    <w:rsid w:val="00B750F0"/>
    <w:rsid w:val="00B7517C"/>
    <w:rsid w:val="00B76914"/>
    <w:rsid w:val="00B81FDA"/>
    <w:rsid w:val="00B82212"/>
    <w:rsid w:val="00B82506"/>
    <w:rsid w:val="00B84291"/>
    <w:rsid w:val="00B844B5"/>
    <w:rsid w:val="00B857E0"/>
    <w:rsid w:val="00B8594C"/>
    <w:rsid w:val="00B8668F"/>
    <w:rsid w:val="00B87EFA"/>
    <w:rsid w:val="00B90B47"/>
    <w:rsid w:val="00B9410F"/>
    <w:rsid w:val="00B94316"/>
    <w:rsid w:val="00B9550C"/>
    <w:rsid w:val="00B97037"/>
    <w:rsid w:val="00BA0C13"/>
    <w:rsid w:val="00BA10D1"/>
    <w:rsid w:val="00BA19AA"/>
    <w:rsid w:val="00BA24E8"/>
    <w:rsid w:val="00BA25D5"/>
    <w:rsid w:val="00BA2FFE"/>
    <w:rsid w:val="00BA3EE6"/>
    <w:rsid w:val="00BA52FB"/>
    <w:rsid w:val="00BA6122"/>
    <w:rsid w:val="00BA6A80"/>
    <w:rsid w:val="00BA6F61"/>
    <w:rsid w:val="00BA76C6"/>
    <w:rsid w:val="00BA7D88"/>
    <w:rsid w:val="00BB23F8"/>
    <w:rsid w:val="00BB2902"/>
    <w:rsid w:val="00BB3E0B"/>
    <w:rsid w:val="00BB4453"/>
    <w:rsid w:val="00BB6642"/>
    <w:rsid w:val="00BB670C"/>
    <w:rsid w:val="00BB6733"/>
    <w:rsid w:val="00BB6EBB"/>
    <w:rsid w:val="00BB7952"/>
    <w:rsid w:val="00BC0CF7"/>
    <w:rsid w:val="00BC0F24"/>
    <w:rsid w:val="00BC3D62"/>
    <w:rsid w:val="00BC41DD"/>
    <w:rsid w:val="00BC49C9"/>
    <w:rsid w:val="00BC5954"/>
    <w:rsid w:val="00BC5F8B"/>
    <w:rsid w:val="00BC65A8"/>
    <w:rsid w:val="00BC6804"/>
    <w:rsid w:val="00BC6F89"/>
    <w:rsid w:val="00BD030C"/>
    <w:rsid w:val="00BD2029"/>
    <w:rsid w:val="00BD275B"/>
    <w:rsid w:val="00BD2FB5"/>
    <w:rsid w:val="00BD31AE"/>
    <w:rsid w:val="00BD493F"/>
    <w:rsid w:val="00BD4E92"/>
    <w:rsid w:val="00BD68A3"/>
    <w:rsid w:val="00BD7B39"/>
    <w:rsid w:val="00BE04ED"/>
    <w:rsid w:val="00BE0DFC"/>
    <w:rsid w:val="00BE1309"/>
    <w:rsid w:val="00BE1576"/>
    <w:rsid w:val="00BE1997"/>
    <w:rsid w:val="00BE1D00"/>
    <w:rsid w:val="00BE2EA6"/>
    <w:rsid w:val="00BE4653"/>
    <w:rsid w:val="00BE7D34"/>
    <w:rsid w:val="00BF0EA6"/>
    <w:rsid w:val="00BF1068"/>
    <w:rsid w:val="00BF2238"/>
    <w:rsid w:val="00BF3370"/>
    <w:rsid w:val="00BF3CE1"/>
    <w:rsid w:val="00BF475E"/>
    <w:rsid w:val="00BF47B5"/>
    <w:rsid w:val="00BF4F94"/>
    <w:rsid w:val="00BF6F97"/>
    <w:rsid w:val="00C01F34"/>
    <w:rsid w:val="00C03794"/>
    <w:rsid w:val="00C03E93"/>
    <w:rsid w:val="00C051AC"/>
    <w:rsid w:val="00C06017"/>
    <w:rsid w:val="00C0783D"/>
    <w:rsid w:val="00C10A20"/>
    <w:rsid w:val="00C10E75"/>
    <w:rsid w:val="00C10FD9"/>
    <w:rsid w:val="00C11E48"/>
    <w:rsid w:val="00C128B4"/>
    <w:rsid w:val="00C128C5"/>
    <w:rsid w:val="00C12B1D"/>
    <w:rsid w:val="00C12DD6"/>
    <w:rsid w:val="00C13B8D"/>
    <w:rsid w:val="00C14351"/>
    <w:rsid w:val="00C14922"/>
    <w:rsid w:val="00C153E9"/>
    <w:rsid w:val="00C157A2"/>
    <w:rsid w:val="00C206E6"/>
    <w:rsid w:val="00C209CE"/>
    <w:rsid w:val="00C20BB0"/>
    <w:rsid w:val="00C23C25"/>
    <w:rsid w:val="00C2480F"/>
    <w:rsid w:val="00C25B46"/>
    <w:rsid w:val="00C26172"/>
    <w:rsid w:val="00C27C58"/>
    <w:rsid w:val="00C30466"/>
    <w:rsid w:val="00C30513"/>
    <w:rsid w:val="00C30629"/>
    <w:rsid w:val="00C30B18"/>
    <w:rsid w:val="00C30C10"/>
    <w:rsid w:val="00C31572"/>
    <w:rsid w:val="00C3207E"/>
    <w:rsid w:val="00C3450A"/>
    <w:rsid w:val="00C35D88"/>
    <w:rsid w:val="00C35E54"/>
    <w:rsid w:val="00C3761B"/>
    <w:rsid w:val="00C40E17"/>
    <w:rsid w:val="00C42952"/>
    <w:rsid w:val="00C43029"/>
    <w:rsid w:val="00C4321D"/>
    <w:rsid w:val="00C43277"/>
    <w:rsid w:val="00C43FA5"/>
    <w:rsid w:val="00C44A9F"/>
    <w:rsid w:val="00C451BF"/>
    <w:rsid w:val="00C46BDB"/>
    <w:rsid w:val="00C472F5"/>
    <w:rsid w:val="00C50309"/>
    <w:rsid w:val="00C506D7"/>
    <w:rsid w:val="00C50F80"/>
    <w:rsid w:val="00C5288D"/>
    <w:rsid w:val="00C531A6"/>
    <w:rsid w:val="00C53266"/>
    <w:rsid w:val="00C549B7"/>
    <w:rsid w:val="00C54FCB"/>
    <w:rsid w:val="00C57F43"/>
    <w:rsid w:val="00C602D0"/>
    <w:rsid w:val="00C61F38"/>
    <w:rsid w:val="00C62542"/>
    <w:rsid w:val="00C63E87"/>
    <w:rsid w:val="00C640A5"/>
    <w:rsid w:val="00C64A0B"/>
    <w:rsid w:val="00C65AD1"/>
    <w:rsid w:val="00C66516"/>
    <w:rsid w:val="00C678FE"/>
    <w:rsid w:val="00C67CC1"/>
    <w:rsid w:val="00C700CD"/>
    <w:rsid w:val="00C715CD"/>
    <w:rsid w:val="00C71600"/>
    <w:rsid w:val="00C7320B"/>
    <w:rsid w:val="00C74F6E"/>
    <w:rsid w:val="00C76B2C"/>
    <w:rsid w:val="00C81A4A"/>
    <w:rsid w:val="00C830C6"/>
    <w:rsid w:val="00C836EF"/>
    <w:rsid w:val="00C83FF4"/>
    <w:rsid w:val="00C86954"/>
    <w:rsid w:val="00C876A9"/>
    <w:rsid w:val="00C876C5"/>
    <w:rsid w:val="00C87CAD"/>
    <w:rsid w:val="00C909CB"/>
    <w:rsid w:val="00C91495"/>
    <w:rsid w:val="00C91A0A"/>
    <w:rsid w:val="00C91E5E"/>
    <w:rsid w:val="00C93CB9"/>
    <w:rsid w:val="00C941F0"/>
    <w:rsid w:val="00C95629"/>
    <w:rsid w:val="00C95A4C"/>
    <w:rsid w:val="00C96213"/>
    <w:rsid w:val="00C96BD1"/>
    <w:rsid w:val="00C96C53"/>
    <w:rsid w:val="00C97B2C"/>
    <w:rsid w:val="00CA0564"/>
    <w:rsid w:val="00CA4C3D"/>
    <w:rsid w:val="00CA5BA7"/>
    <w:rsid w:val="00CA64EC"/>
    <w:rsid w:val="00CA6C8D"/>
    <w:rsid w:val="00CA77CA"/>
    <w:rsid w:val="00CB0731"/>
    <w:rsid w:val="00CB0A1B"/>
    <w:rsid w:val="00CB3049"/>
    <w:rsid w:val="00CB4B95"/>
    <w:rsid w:val="00CB5097"/>
    <w:rsid w:val="00CB631F"/>
    <w:rsid w:val="00CB7422"/>
    <w:rsid w:val="00CC0787"/>
    <w:rsid w:val="00CC2C8A"/>
    <w:rsid w:val="00CC4A0E"/>
    <w:rsid w:val="00CC57B6"/>
    <w:rsid w:val="00CC594C"/>
    <w:rsid w:val="00CC60F2"/>
    <w:rsid w:val="00CC7F10"/>
    <w:rsid w:val="00CD0D91"/>
    <w:rsid w:val="00CD2371"/>
    <w:rsid w:val="00CD2549"/>
    <w:rsid w:val="00CD39E9"/>
    <w:rsid w:val="00CD3E42"/>
    <w:rsid w:val="00CD424E"/>
    <w:rsid w:val="00CD4696"/>
    <w:rsid w:val="00CD515C"/>
    <w:rsid w:val="00CD6764"/>
    <w:rsid w:val="00CD69D7"/>
    <w:rsid w:val="00CD751A"/>
    <w:rsid w:val="00CE2719"/>
    <w:rsid w:val="00CE2B8D"/>
    <w:rsid w:val="00CE2B90"/>
    <w:rsid w:val="00CE3EE8"/>
    <w:rsid w:val="00CE678F"/>
    <w:rsid w:val="00CF292E"/>
    <w:rsid w:val="00CF2B60"/>
    <w:rsid w:val="00CF33A3"/>
    <w:rsid w:val="00CF362A"/>
    <w:rsid w:val="00CF3721"/>
    <w:rsid w:val="00CF4496"/>
    <w:rsid w:val="00CF4A7A"/>
    <w:rsid w:val="00CF5A80"/>
    <w:rsid w:val="00CF5ECC"/>
    <w:rsid w:val="00CF671D"/>
    <w:rsid w:val="00D0141C"/>
    <w:rsid w:val="00D014F5"/>
    <w:rsid w:val="00D03395"/>
    <w:rsid w:val="00D0404A"/>
    <w:rsid w:val="00D049C7"/>
    <w:rsid w:val="00D04B45"/>
    <w:rsid w:val="00D04BA1"/>
    <w:rsid w:val="00D11432"/>
    <w:rsid w:val="00D1173A"/>
    <w:rsid w:val="00D11FFC"/>
    <w:rsid w:val="00D12355"/>
    <w:rsid w:val="00D134F6"/>
    <w:rsid w:val="00D13ACC"/>
    <w:rsid w:val="00D144AA"/>
    <w:rsid w:val="00D1735C"/>
    <w:rsid w:val="00D21AE0"/>
    <w:rsid w:val="00D21EC4"/>
    <w:rsid w:val="00D224D4"/>
    <w:rsid w:val="00D239F8"/>
    <w:rsid w:val="00D26DE3"/>
    <w:rsid w:val="00D307BF"/>
    <w:rsid w:val="00D30AB7"/>
    <w:rsid w:val="00D30DF6"/>
    <w:rsid w:val="00D30EED"/>
    <w:rsid w:val="00D30FCE"/>
    <w:rsid w:val="00D30FDA"/>
    <w:rsid w:val="00D32E0E"/>
    <w:rsid w:val="00D36872"/>
    <w:rsid w:val="00D40503"/>
    <w:rsid w:val="00D408E4"/>
    <w:rsid w:val="00D41B41"/>
    <w:rsid w:val="00D420CF"/>
    <w:rsid w:val="00D42D41"/>
    <w:rsid w:val="00D43BC0"/>
    <w:rsid w:val="00D456D0"/>
    <w:rsid w:val="00D46281"/>
    <w:rsid w:val="00D46B49"/>
    <w:rsid w:val="00D47E01"/>
    <w:rsid w:val="00D47E8F"/>
    <w:rsid w:val="00D50D00"/>
    <w:rsid w:val="00D51225"/>
    <w:rsid w:val="00D514EC"/>
    <w:rsid w:val="00D5153F"/>
    <w:rsid w:val="00D51B67"/>
    <w:rsid w:val="00D51C96"/>
    <w:rsid w:val="00D54941"/>
    <w:rsid w:val="00D5584E"/>
    <w:rsid w:val="00D55B8A"/>
    <w:rsid w:val="00D56D92"/>
    <w:rsid w:val="00D574D7"/>
    <w:rsid w:val="00D5791F"/>
    <w:rsid w:val="00D6091C"/>
    <w:rsid w:val="00D60A66"/>
    <w:rsid w:val="00D61F97"/>
    <w:rsid w:val="00D6206A"/>
    <w:rsid w:val="00D62EC2"/>
    <w:rsid w:val="00D62FE2"/>
    <w:rsid w:val="00D63767"/>
    <w:rsid w:val="00D63E33"/>
    <w:rsid w:val="00D65D81"/>
    <w:rsid w:val="00D6708D"/>
    <w:rsid w:val="00D677D0"/>
    <w:rsid w:val="00D67BC3"/>
    <w:rsid w:val="00D67C1E"/>
    <w:rsid w:val="00D7045F"/>
    <w:rsid w:val="00D72AFE"/>
    <w:rsid w:val="00D72EC5"/>
    <w:rsid w:val="00D733A6"/>
    <w:rsid w:val="00D75CF6"/>
    <w:rsid w:val="00D7673B"/>
    <w:rsid w:val="00D7755F"/>
    <w:rsid w:val="00D83534"/>
    <w:rsid w:val="00D83F3B"/>
    <w:rsid w:val="00D844BB"/>
    <w:rsid w:val="00D84636"/>
    <w:rsid w:val="00D84B5B"/>
    <w:rsid w:val="00D85214"/>
    <w:rsid w:val="00D85496"/>
    <w:rsid w:val="00D86218"/>
    <w:rsid w:val="00D866C5"/>
    <w:rsid w:val="00D901DB"/>
    <w:rsid w:val="00D90BD2"/>
    <w:rsid w:val="00D9163D"/>
    <w:rsid w:val="00D91F2A"/>
    <w:rsid w:val="00D92915"/>
    <w:rsid w:val="00D92BA9"/>
    <w:rsid w:val="00D930AB"/>
    <w:rsid w:val="00D938B7"/>
    <w:rsid w:val="00D94250"/>
    <w:rsid w:val="00D95AC9"/>
    <w:rsid w:val="00D95F90"/>
    <w:rsid w:val="00D96727"/>
    <w:rsid w:val="00DA43EC"/>
    <w:rsid w:val="00DA46BA"/>
    <w:rsid w:val="00DA4C60"/>
    <w:rsid w:val="00DA5540"/>
    <w:rsid w:val="00DA56B9"/>
    <w:rsid w:val="00DA5DDD"/>
    <w:rsid w:val="00DA60DE"/>
    <w:rsid w:val="00DA66D2"/>
    <w:rsid w:val="00DA753F"/>
    <w:rsid w:val="00DA7C89"/>
    <w:rsid w:val="00DB0BD3"/>
    <w:rsid w:val="00DB1432"/>
    <w:rsid w:val="00DB34BD"/>
    <w:rsid w:val="00DB371F"/>
    <w:rsid w:val="00DB4027"/>
    <w:rsid w:val="00DB5738"/>
    <w:rsid w:val="00DB6405"/>
    <w:rsid w:val="00DB7C1F"/>
    <w:rsid w:val="00DC088D"/>
    <w:rsid w:val="00DC0C61"/>
    <w:rsid w:val="00DC1AD6"/>
    <w:rsid w:val="00DC2E9A"/>
    <w:rsid w:val="00DC325B"/>
    <w:rsid w:val="00DC32A3"/>
    <w:rsid w:val="00DC3AFE"/>
    <w:rsid w:val="00DC483F"/>
    <w:rsid w:val="00DC616A"/>
    <w:rsid w:val="00DC6486"/>
    <w:rsid w:val="00DC6753"/>
    <w:rsid w:val="00DC6CA2"/>
    <w:rsid w:val="00DC7A92"/>
    <w:rsid w:val="00DC7AE6"/>
    <w:rsid w:val="00DC7DE2"/>
    <w:rsid w:val="00DD02A2"/>
    <w:rsid w:val="00DD103B"/>
    <w:rsid w:val="00DD1A83"/>
    <w:rsid w:val="00DD216F"/>
    <w:rsid w:val="00DD2D07"/>
    <w:rsid w:val="00DD4252"/>
    <w:rsid w:val="00DD448E"/>
    <w:rsid w:val="00DD764D"/>
    <w:rsid w:val="00DE0706"/>
    <w:rsid w:val="00DE1486"/>
    <w:rsid w:val="00DE3E50"/>
    <w:rsid w:val="00DE468E"/>
    <w:rsid w:val="00DE4744"/>
    <w:rsid w:val="00DE53DA"/>
    <w:rsid w:val="00DE5D27"/>
    <w:rsid w:val="00DE6077"/>
    <w:rsid w:val="00DE6C1F"/>
    <w:rsid w:val="00DE7B30"/>
    <w:rsid w:val="00DF2823"/>
    <w:rsid w:val="00DF3B03"/>
    <w:rsid w:val="00DF41D2"/>
    <w:rsid w:val="00DF67F2"/>
    <w:rsid w:val="00DF75A5"/>
    <w:rsid w:val="00DF7999"/>
    <w:rsid w:val="00E0105E"/>
    <w:rsid w:val="00E01F7A"/>
    <w:rsid w:val="00E02D57"/>
    <w:rsid w:val="00E0505A"/>
    <w:rsid w:val="00E06148"/>
    <w:rsid w:val="00E06D84"/>
    <w:rsid w:val="00E0702E"/>
    <w:rsid w:val="00E07150"/>
    <w:rsid w:val="00E115DB"/>
    <w:rsid w:val="00E127FA"/>
    <w:rsid w:val="00E13F48"/>
    <w:rsid w:val="00E15219"/>
    <w:rsid w:val="00E161F1"/>
    <w:rsid w:val="00E16B12"/>
    <w:rsid w:val="00E20D49"/>
    <w:rsid w:val="00E22F50"/>
    <w:rsid w:val="00E23C7A"/>
    <w:rsid w:val="00E24BCC"/>
    <w:rsid w:val="00E25C67"/>
    <w:rsid w:val="00E276AF"/>
    <w:rsid w:val="00E31154"/>
    <w:rsid w:val="00E32393"/>
    <w:rsid w:val="00E32CC9"/>
    <w:rsid w:val="00E32E69"/>
    <w:rsid w:val="00E32E79"/>
    <w:rsid w:val="00E337CE"/>
    <w:rsid w:val="00E33CB2"/>
    <w:rsid w:val="00E36938"/>
    <w:rsid w:val="00E37692"/>
    <w:rsid w:val="00E37C38"/>
    <w:rsid w:val="00E40596"/>
    <w:rsid w:val="00E40F84"/>
    <w:rsid w:val="00E430A0"/>
    <w:rsid w:val="00E43194"/>
    <w:rsid w:val="00E4655A"/>
    <w:rsid w:val="00E46E43"/>
    <w:rsid w:val="00E511AA"/>
    <w:rsid w:val="00E5337B"/>
    <w:rsid w:val="00E545F7"/>
    <w:rsid w:val="00E54F6A"/>
    <w:rsid w:val="00E56D27"/>
    <w:rsid w:val="00E57083"/>
    <w:rsid w:val="00E61528"/>
    <w:rsid w:val="00E616E2"/>
    <w:rsid w:val="00E61834"/>
    <w:rsid w:val="00E6200A"/>
    <w:rsid w:val="00E62033"/>
    <w:rsid w:val="00E6265E"/>
    <w:rsid w:val="00E62F8F"/>
    <w:rsid w:val="00E63C14"/>
    <w:rsid w:val="00E64B8B"/>
    <w:rsid w:val="00E65EBB"/>
    <w:rsid w:val="00E65FF2"/>
    <w:rsid w:val="00E66560"/>
    <w:rsid w:val="00E66826"/>
    <w:rsid w:val="00E66CA1"/>
    <w:rsid w:val="00E67456"/>
    <w:rsid w:val="00E67A25"/>
    <w:rsid w:val="00E71BC8"/>
    <w:rsid w:val="00E7201E"/>
    <w:rsid w:val="00E751A3"/>
    <w:rsid w:val="00E75754"/>
    <w:rsid w:val="00E75C2B"/>
    <w:rsid w:val="00E76083"/>
    <w:rsid w:val="00E76E87"/>
    <w:rsid w:val="00E77083"/>
    <w:rsid w:val="00E805D0"/>
    <w:rsid w:val="00E82059"/>
    <w:rsid w:val="00E829C1"/>
    <w:rsid w:val="00E83026"/>
    <w:rsid w:val="00E869F9"/>
    <w:rsid w:val="00E8761C"/>
    <w:rsid w:val="00E90EC2"/>
    <w:rsid w:val="00E90FB0"/>
    <w:rsid w:val="00E94090"/>
    <w:rsid w:val="00E9479D"/>
    <w:rsid w:val="00E947AF"/>
    <w:rsid w:val="00E947B0"/>
    <w:rsid w:val="00EA02AA"/>
    <w:rsid w:val="00EA0471"/>
    <w:rsid w:val="00EA1484"/>
    <w:rsid w:val="00EA3FD8"/>
    <w:rsid w:val="00EA4ABE"/>
    <w:rsid w:val="00EA4E55"/>
    <w:rsid w:val="00EA70BD"/>
    <w:rsid w:val="00EA70E4"/>
    <w:rsid w:val="00EA787C"/>
    <w:rsid w:val="00EB00EC"/>
    <w:rsid w:val="00EB028D"/>
    <w:rsid w:val="00EB13A3"/>
    <w:rsid w:val="00EB30F1"/>
    <w:rsid w:val="00EB4DEB"/>
    <w:rsid w:val="00EB54D2"/>
    <w:rsid w:val="00EB5A54"/>
    <w:rsid w:val="00EB5BEB"/>
    <w:rsid w:val="00EB6A16"/>
    <w:rsid w:val="00EB6D87"/>
    <w:rsid w:val="00EB7AA6"/>
    <w:rsid w:val="00EB7D2A"/>
    <w:rsid w:val="00EC0A22"/>
    <w:rsid w:val="00EC0F42"/>
    <w:rsid w:val="00EC11A7"/>
    <w:rsid w:val="00EC1BB3"/>
    <w:rsid w:val="00EC1C6F"/>
    <w:rsid w:val="00EC1D9D"/>
    <w:rsid w:val="00EC3988"/>
    <w:rsid w:val="00EC4C7D"/>
    <w:rsid w:val="00EC54C6"/>
    <w:rsid w:val="00EC62B2"/>
    <w:rsid w:val="00EC784A"/>
    <w:rsid w:val="00EC798E"/>
    <w:rsid w:val="00ED120E"/>
    <w:rsid w:val="00ED2B9D"/>
    <w:rsid w:val="00ED3B81"/>
    <w:rsid w:val="00ED3E23"/>
    <w:rsid w:val="00ED4925"/>
    <w:rsid w:val="00ED7334"/>
    <w:rsid w:val="00ED79FD"/>
    <w:rsid w:val="00EE00EF"/>
    <w:rsid w:val="00EE12E0"/>
    <w:rsid w:val="00EE165E"/>
    <w:rsid w:val="00EE40DA"/>
    <w:rsid w:val="00EE4D56"/>
    <w:rsid w:val="00EE5899"/>
    <w:rsid w:val="00EE5DC3"/>
    <w:rsid w:val="00EE6271"/>
    <w:rsid w:val="00EE7304"/>
    <w:rsid w:val="00EF0126"/>
    <w:rsid w:val="00EF19FA"/>
    <w:rsid w:val="00EF1AA7"/>
    <w:rsid w:val="00EF1D38"/>
    <w:rsid w:val="00EF2259"/>
    <w:rsid w:val="00EF377B"/>
    <w:rsid w:val="00EF471D"/>
    <w:rsid w:val="00EF49E4"/>
    <w:rsid w:val="00F00D0B"/>
    <w:rsid w:val="00F017FC"/>
    <w:rsid w:val="00F0308B"/>
    <w:rsid w:val="00F03199"/>
    <w:rsid w:val="00F0409E"/>
    <w:rsid w:val="00F061A1"/>
    <w:rsid w:val="00F07BB7"/>
    <w:rsid w:val="00F101D2"/>
    <w:rsid w:val="00F10A6C"/>
    <w:rsid w:val="00F113FE"/>
    <w:rsid w:val="00F119E5"/>
    <w:rsid w:val="00F11A61"/>
    <w:rsid w:val="00F11EB6"/>
    <w:rsid w:val="00F11FFD"/>
    <w:rsid w:val="00F141F3"/>
    <w:rsid w:val="00F1454B"/>
    <w:rsid w:val="00F1684C"/>
    <w:rsid w:val="00F16B48"/>
    <w:rsid w:val="00F16F43"/>
    <w:rsid w:val="00F23CD9"/>
    <w:rsid w:val="00F23F9F"/>
    <w:rsid w:val="00F24B84"/>
    <w:rsid w:val="00F255E6"/>
    <w:rsid w:val="00F25F16"/>
    <w:rsid w:val="00F26061"/>
    <w:rsid w:val="00F26424"/>
    <w:rsid w:val="00F26757"/>
    <w:rsid w:val="00F26F9E"/>
    <w:rsid w:val="00F27092"/>
    <w:rsid w:val="00F304B2"/>
    <w:rsid w:val="00F30B63"/>
    <w:rsid w:val="00F3162A"/>
    <w:rsid w:val="00F31BA8"/>
    <w:rsid w:val="00F3270F"/>
    <w:rsid w:val="00F32B0F"/>
    <w:rsid w:val="00F34817"/>
    <w:rsid w:val="00F353E0"/>
    <w:rsid w:val="00F361C3"/>
    <w:rsid w:val="00F36CB0"/>
    <w:rsid w:val="00F37807"/>
    <w:rsid w:val="00F37F87"/>
    <w:rsid w:val="00F404D3"/>
    <w:rsid w:val="00F40538"/>
    <w:rsid w:val="00F40A8C"/>
    <w:rsid w:val="00F4238A"/>
    <w:rsid w:val="00F42E6D"/>
    <w:rsid w:val="00F43FBE"/>
    <w:rsid w:val="00F449D1"/>
    <w:rsid w:val="00F45466"/>
    <w:rsid w:val="00F46495"/>
    <w:rsid w:val="00F4692D"/>
    <w:rsid w:val="00F5219C"/>
    <w:rsid w:val="00F52384"/>
    <w:rsid w:val="00F52EA0"/>
    <w:rsid w:val="00F53608"/>
    <w:rsid w:val="00F53656"/>
    <w:rsid w:val="00F53A46"/>
    <w:rsid w:val="00F53D94"/>
    <w:rsid w:val="00F54596"/>
    <w:rsid w:val="00F5497B"/>
    <w:rsid w:val="00F552A6"/>
    <w:rsid w:val="00F55638"/>
    <w:rsid w:val="00F574FD"/>
    <w:rsid w:val="00F601C9"/>
    <w:rsid w:val="00F61BA0"/>
    <w:rsid w:val="00F622B6"/>
    <w:rsid w:val="00F63F24"/>
    <w:rsid w:val="00F66E8D"/>
    <w:rsid w:val="00F703C6"/>
    <w:rsid w:val="00F7126A"/>
    <w:rsid w:val="00F72539"/>
    <w:rsid w:val="00F72CCA"/>
    <w:rsid w:val="00F734C4"/>
    <w:rsid w:val="00F75738"/>
    <w:rsid w:val="00F75817"/>
    <w:rsid w:val="00F75D41"/>
    <w:rsid w:val="00F76D96"/>
    <w:rsid w:val="00F76E08"/>
    <w:rsid w:val="00F77CB5"/>
    <w:rsid w:val="00F80EFF"/>
    <w:rsid w:val="00F80F48"/>
    <w:rsid w:val="00F81505"/>
    <w:rsid w:val="00F81A3B"/>
    <w:rsid w:val="00F831B2"/>
    <w:rsid w:val="00F83241"/>
    <w:rsid w:val="00F83673"/>
    <w:rsid w:val="00F8385A"/>
    <w:rsid w:val="00F844AF"/>
    <w:rsid w:val="00F84D7A"/>
    <w:rsid w:val="00F85204"/>
    <w:rsid w:val="00F85880"/>
    <w:rsid w:val="00F8677A"/>
    <w:rsid w:val="00F87C21"/>
    <w:rsid w:val="00F87D54"/>
    <w:rsid w:val="00F9353B"/>
    <w:rsid w:val="00F9405E"/>
    <w:rsid w:val="00F97751"/>
    <w:rsid w:val="00FA16CF"/>
    <w:rsid w:val="00FA3AC8"/>
    <w:rsid w:val="00FA3C3E"/>
    <w:rsid w:val="00FA4802"/>
    <w:rsid w:val="00FA4ACC"/>
    <w:rsid w:val="00FA5650"/>
    <w:rsid w:val="00FA5D73"/>
    <w:rsid w:val="00FA632F"/>
    <w:rsid w:val="00FA6FC0"/>
    <w:rsid w:val="00FA7C7E"/>
    <w:rsid w:val="00FB09F1"/>
    <w:rsid w:val="00FB1538"/>
    <w:rsid w:val="00FB1698"/>
    <w:rsid w:val="00FB47DA"/>
    <w:rsid w:val="00FB5F35"/>
    <w:rsid w:val="00FC382D"/>
    <w:rsid w:val="00FC4E3B"/>
    <w:rsid w:val="00FC5C44"/>
    <w:rsid w:val="00FC6DD6"/>
    <w:rsid w:val="00FC7CE9"/>
    <w:rsid w:val="00FD03FD"/>
    <w:rsid w:val="00FD0E93"/>
    <w:rsid w:val="00FD1094"/>
    <w:rsid w:val="00FD1192"/>
    <w:rsid w:val="00FD195C"/>
    <w:rsid w:val="00FD1AE7"/>
    <w:rsid w:val="00FD2051"/>
    <w:rsid w:val="00FD218F"/>
    <w:rsid w:val="00FD3DE1"/>
    <w:rsid w:val="00FD4182"/>
    <w:rsid w:val="00FD4430"/>
    <w:rsid w:val="00FD4917"/>
    <w:rsid w:val="00FD57CE"/>
    <w:rsid w:val="00FD70FC"/>
    <w:rsid w:val="00FD7787"/>
    <w:rsid w:val="00FE0395"/>
    <w:rsid w:val="00FE05F7"/>
    <w:rsid w:val="00FE0846"/>
    <w:rsid w:val="00FE1E65"/>
    <w:rsid w:val="00FE69BB"/>
    <w:rsid w:val="00FE6A97"/>
    <w:rsid w:val="00FE7858"/>
    <w:rsid w:val="00FF403C"/>
    <w:rsid w:val="00FF4BA3"/>
    <w:rsid w:val="00FF4FFD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7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7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7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4724</Characters>
  <Application>Microsoft Office Word</Application>
  <DocSecurity>0</DocSecurity>
  <Lines>39</Lines>
  <Paragraphs>11</Paragraphs>
  <ScaleCrop>false</ScaleCrop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12</cp:revision>
  <cp:lastPrinted>2013-12-30T01:55:00Z</cp:lastPrinted>
  <dcterms:created xsi:type="dcterms:W3CDTF">2013-12-18T03:30:00Z</dcterms:created>
  <dcterms:modified xsi:type="dcterms:W3CDTF">2013-12-30T01:56:00Z</dcterms:modified>
</cp:coreProperties>
</file>